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A14B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4B2" w:rsidRDefault="009A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 февраля 2006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4B2" w:rsidRDefault="009A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116</w:t>
            </w:r>
          </w:p>
        </w:tc>
      </w:tr>
    </w:tbl>
    <w:p w:rsidR="009A14B2" w:rsidRDefault="009A14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ПРОТИВОДЕЙСТВИЮ ТЕРРОРИЗМУ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02.08.2006 </w:t>
      </w:r>
      <w:hyperlink r:id="rId5" w:history="1">
        <w:r>
          <w:rPr>
            <w:rFonts w:ascii="Calibri" w:hAnsi="Calibri" w:cs="Calibri"/>
            <w:color w:val="0000FF"/>
          </w:rPr>
          <w:t>N 832с</w:t>
        </w:r>
      </w:hyperlink>
      <w:r>
        <w:rPr>
          <w:rFonts w:ascii="Calibri" w:hAnsi="Calibri" w:cs="Calibri"/>
        </w:rPr>
        <w:t>,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04.11.2007 </w:t>
      </w:r>
      <w:hyperlink r:id="rId6" w:history="1">
        <w:r>
          <w:rPr>
            <w:rFonts w:ascii="Calibri" w:hAnsi="Calibri" w:cs="Calibri"/>
            <w:color w:val="0000FF"/>
          </w:rPr>
          <w:t>N 1470</w:t>
        </w:r>
      </w:hyperlink>
      <w:r>
        <w:rPr>
          <w:rFonts w:ascii="Calibri" w:hAnsi="Calibri" w:cs="Calibri"/>
        </w:rPr>
        <w:t xml:space="preserve">, от 29.02.2008 </w:t>
      </w:r>
      <w:hyperlink r:id="rId7" w:history="1">
        <w:r>
          <w:rPr>
            <w:rFonts w:ascii="Calibri" w:hAnsi="Calibri" w:cs="Calibri"/>
            <w:color w:val="0000FF"/>
          </w:rPr>
          <w:t>N 284</w:t>
        </w:r>
      </w:hyperlink>
      <w:r>
        <w:rPr>
          <w:rFonts w:ascii="Calibri" w:hAnsi="Calibri" w:cs="Calibri"/>
        </w:rPr>
        <w:t>,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08.08.2008 </w:t>
      </w:r>
      <w:hyperlink r:id="rId8" w:history="1">
        <w:r>
          <w:rPr>
            <w:rFonts w:ascii="Calibri" w:hAnsi="Calibri" w:cs="Calibri"/>
            <w:color w:val="0000FF"/>
          </w:rPr>
          <w:t>N 1188</w:t>
        </w:r>
      </w:hyperlink>
      <w:r>
        <w:rPr>
          <w:rFonts w:ascii="Calibri" w:hAnsi="Calibri" w:cs="Calibri"/>
        </w:rPr>
        <w:t xml:space="preserve">, от 04.06.2009 </w:t>
      </w:r>
      <w:hyperlink r:id="rId9" w:history="1">
        <w:r>
          <w:rPr>
            <w:rFonts w:ascii="Calibri" w:hAnsi="Calibri" w:cs="Calibri"/>
            <w:color w:val="0000FF"/>
          </w:rPr>
          <w:t>N 631</w:t>
        </w:r>
      </w:hyperlink>
      <w:r>
        <w:rPr>
          <w:rFonts w:ascii="Calibri" w:hAnsi="Calibri" w:cs="Calibri"/>
        </w:rPr>
        <w:t>,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10.11.2009 </w:t>
      </w:r>
      <w:hyperlink r:id="rId10" w:history="1">
        <w:r>
          <w:rPr>
            <w:rFonts w:ascii="Calibri" w:hAnsi="Calibri" w:cs="Calibri"/>
            <w:color w:val="0000FF"/>
          </w:rPr>
          <w:t>N 1267</w:t>
        </w:r>
      </w:hyperlink>
      <w:r>
        <w:rPr>
          <w:rFonts w:ascii="Calibri" w:hAnsi="Calibri" w:cs="Calibri"/>
        </w:rPr>
        <w:t xml:space="preserve">, от 22.04.2010 </w:t>
      </w:r>
      <w:hyperlink r:id="rId11" w:history="1">
        <w:r>
          <w:rPr>
            <w:rFonts w:ascii="Calibri" w:hAnsi="Calibri" w:cs="Calibri"/>
            <w:color w:val="0000FF"/>
          </w:rPr>
          <w:t>N 500</w:t>
        </w:r>
      </w:hyperlink>
      <w:r>
        <w:rPr>
          <w:rFonts w:ascii="Calibri" w:hAnsi="Calibri" w:cs="Calibri"/>
        </w:rPr>
        <w:t>,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08.10.2010 </w:t>
      </w:r>
      <w:hyperlink r:id="rId12" w:history="1">
        <w:r>
          <w:rPr>
            <w:rFonts w:ascii="Calibri" w:hAnsi="Calibri" w:cs="Calibri"/>
            <w:color w:val="0000FF"/>
          </w:rPr>
          <w:t>N 1222</w:t>
        </w:r>
      </w:hyperlink>
      <w:r>
        <w:rPr>
          <w:rFonts w:ascii="Calibri" w:hAnsi="Calibri" w:cs="Calibri"/>
        </w:rPr>
        <w:t xml:space="preserve">, от 02.09.2012 </w:t>
      </w:r>
      <w:hyperlink r:id="rId13" w:history="1">
        <w:r>
          <w:rPr>
            <w:rFonts w:ascii="Calibri" w:hAnsi="Calibri" w:cs="Calibri"/>
            <w:color w:val="0000FF"/>
          </w:rPr>
          <w:t>N 1258</w:t>
        </w:r>
      </w:hyperlink>
      <w:r>
        <w:rPr>
          <w:rFonts w:ascii="Calibri" w:hAnsi="Calibri" w:cs="Calibri"/>
        </w:rPr>
        <w:t>,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26.06.2013 </w:t>
      </w:r>
      <w:hyperlink r:id="rId14" w:history="1">
        <w:r>
          <w:rPr>
            <w:rFonts w:ascii="Calibri" w:hAnsi="Calibri" w:cs="Calibri"/>
            <w:color w:val="0000FF"/>
          </w:rPr>
          <w:t>N 579</w:t>
        </w:r>
      </w:hyperlink>
      <w:r>
        <w:rPr>
          <w:rFonts w:ascii="Calibri" w:hAnsi="Calibri" w:cs="Calibri"/>
        </w:rPr>
        <w:t xml:space="preserve">, от 27.06.2014 </w:t>
      </w:r>
      <w:hyperlink r:id="rId15" w:history="1">
        <w:r>
          <w:rPr>
            <w:rFonts w:ascii="Calibri" w:hAnsi="Calibri" w:cs="Calibri"/>
            <w:color w:val="0000FF"/>
          </w:rPr>
          <w:t>N 479</w:t>
        </w:r>
      </w:hyperlink>
      <w:r>
        <w:rPr>
          <w:rFonts w:ascii="Calibri" w:hAnsi="Calibri" w:cs="Calibri"/>
        </w:rPr>
        <w:t>)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совершенствования государственного управления в области противодействия терроризму постановляю: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Образовать Национальный антитеррористический комитет (далее - Комитет).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составе Комитета - Федеральный оперативный штаб;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оперативные штабы в субъектах Российской Федерации.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1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02.08.2006 N 832с)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Возложить на оперативный штаб в Чеченской Республике дополнительно функцию по организации планирования применения на территории Чеченской Республики выделенных сил и средств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- Объединенная группировка).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Командующему Объединенной группировкой выполнять указания руководителя оперативного штаба в Чеченской Республике при решении возложенных на штаб задач и по заявке руководителя этого штаба выделять необходимые силы и средства, в том числе средства </w:t>
      </w:r>
      <w:r>
        <w:rPr>
          <w:rFonts w:ascii="Calibri" w:hAnsi="Calibri" w:cs="Calibri"/>
        </w:rPr>
        <w:lastRenderedPageBreak/>
        <w:t>материально-технического обеспечения. По заявкам руководителей оперативных штабов в субъектах Российской Федерации, имеющих общую административную границу с Чеченской Республикой, согласованным с оперативным штабом в Чеченской Республике, выделять силы и средства, необходимые для проведения контртеррористических операций.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Привлечение сил и средств Объединенной группировки к участию в проведении мероприятий по борьбе с терроризмом на территориях субъектов Российской Федерации, находящихся в пределах Южного федерального округа и не имеющих общей административной границы с Чеченской Республикой, осуществлять по решению Федерального оперативного штаба на основании заявки руководителя оперативного штаба в соответствующем субъекте Российской Федерации.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 в ред. </w:t>
      </w:r>
      <w:hyperlink r:id="rId1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10.11.2009 N 1267)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Установить, что: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Установить, что: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руководителя Федерального оперативного штаба назначает председатель Комитета;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02.08.2006 </w:t>
      </w:r>
      <w:hyperlink r:id="rId18" w:history="1">
        <w:r>
          <w:rPr>
            <w:rFonts w:ascii="Calibri" w:hAnsi="Calibri" w:cs="Calibri"/>
            <w:color w:val="0000FF"/>
          </w:rPr>
          <w:t>N 832с</w:t>
        </w:r>
      </w:hyperlink>
      <w:r>
        <w:rPr>
          <w:rFonts w:ascii="Calibri" w:hAnsi="Calibri" w:cs="Calibri"/>
        </w:rPr>
        <w:t xml:space="preserve">, от 10.11.2009 </w:t>
      </w:r>
      <w:hyperlink r:id="rId19" w:history="1">
        <w:r>
          <w:rPr>
            <w:rFonts w:ascii="Calibri" w:hAnsi="Calibri" w:cs="Calibri"/>
            <w:color w:val="0000FF"/>
          </w:rPr>
          <w:t>N 1267</w:t>
        </w:r>
      </w:hyperlink>
      <w:r>
        <w:rPr>
          <w:rFonts w:ascii="Calibri" w:hAnsi="Calibri" w:cs="Calibri"/>
        </w:rPr>
        <w:t>)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утратил силу с 1 октября 2009 года. - </w:t>
      </w:r>
      <w:hyperlink r:id="rId2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10.11.2009 N 1267;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общее руководство деятельностью Объединенной группировки осуществляет Министр внутренних дел Российской Федерации.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введен </w:t>
      </w:r>
      <w:hyperlink r:id="rId2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02.08.2006 N 832с, в ред. </w:t>
      </w:r>
      <w:hyperlink r:id="rId2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10.11.2009 N 1267)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Утратил силу со 2 августа 2006 года. - </w:t>
      </w:r>
      <w:hyperlink r:id="rId23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02.08.2006 N 832с.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7.1 введен </w:t>
      </w:r>
      <w:hyperlink r:id="rId2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02.08.2006 N 832с)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Преобразовать Комиссию по вопросам координации деятельности федеральных органов исполнительной власти в Южном федеральном округе, образованную </w:t>
      </w:r>
      <w:hyperlink r:id="rId25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Президента Российской Федерации от 13 сентября 2004 г. N 421-рп, в Комиссию по вопросам улучшения социально-экономического положения в Южном федеральном округе.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Полномочному представителю Президента Российской Федерации в Южном федеральном округе в 2-недельный срок представить на утверждение проекты положения о Комиссии и ее состава.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Преобразовать постоянно действующие группы оперативного управления при антитеррористических комиссиях в субъектах Российской Федерации, находящихся в пределах Южного федерального округа, в группы оперативного управления при оперативных штабах в субъектах Российской Федерации, находящихся в пределах Южного федерального округа.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8.1 введен </w:t>
      </w:r>
      <w:hyperlink r:id="rId2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02.08.2006 N 832с)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Установить, что в случае совершения террористического акта на территории муниципального образования первоочередные меры по пресечению данного террористического акта до начала работы названных в </w:t>
      </w:r>
      <w:hyperlink w:anchor="Par23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Указа оперативных штабов осуществляет начальник соответствующего подразделения органа федеральной службы безопасности, </w:t>
      </w:r>
      <w:r>
        <w:rPr>
          <w:rFonts w:ascii="Calibri" w:hAnsi="Calibri" w:cs="Calibri"/>
        </w:rPr>
        <w:lastRenderedPageBreak/>
        <w:t>дислоцированного на данной территории, а при отсутствии такого подразделения - начальник соответствующего органа внутренних дел Российской Федерации.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Утвердить прилагаемые: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w:anchor="Par10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Национальном антитеррористическом комитете;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утратил силу со 2 сентября 2012 года. - </w:t>
      </w:r>
      <w:hyperlink r:id="rId27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02.09.2012 N 1258;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w:anchor="Par168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антитеррористической комиссии в субъекте Российской Федерации по должностям;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w:anchor="Par196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Федерального оперативного штаба по должностям;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w:anchor="Par237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оперативного штаба в субъекте Российской Федерации по должностям;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02.08.2006 </w:t>
      </w:r>
      <w:hyperlink r:id="rId28" w:history="1">
        <w:r>
          <w:rPr>
            <w:rFonts w:ascii="Calibri" w:hAnsi="Calibri" w:cs="Calibri"/>
            <w:color w:val="0000FF"/>
          </w:rPr>
          <w:t>N 832с</w:t>
        </w:r>
      </w:hyperlink>
      <w:r>
        <w:rPr>
          <w:rFonts w:ascii="Calibri" w:hAnsi="Calibri" w:cs="Calibri"/>
        </w:rPr>
        <w:t xml:space="preserve">, от 10.11.2009 </w:t>
      </w:r>
      <w:hyperlink r:id="rId29" w:history="1">
        <w:r>
          <w:rPr>
            <w:rFonts w:ascii="Calibri" w:hAnsi="Calibri" w:cs="Calibri"/>
            <w:color w:val="0000FF"/>
          </w:rPr>
          <w:t>N 1267</w:t>
        </w:r>
      </w:hyperlink>
      <w:r>
        <w:rPr>
          <w:rFonts w:ascii="Calibri" w:hAnsi="Calibri" w:cs="Calibri"/>
        </w:rPr>
        <w:t>)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утратил силу с 1 октября 2009 года. - </w:t>
      </w:r>
      <w:hyperlink r:id="rId3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10.11.2009 N 1267.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органах федеральной службы безопасности - аппараты соответствующих оперативных штабов.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Установить, что: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положение об антитеррористической комиссии в субъекте Российской Федерации и ее регламент утверждаются председателем Комитета;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Увеличить штатную численность центрального аппарата: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Федеральной службы безопасности Российской Федерации - на 300 единиц;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Федеральной службы охраны Российской Федерации - на 7 единиц.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Установить, что: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Председателю Комитета: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2-месячный срок утвердить: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положения о Федеральном оперативном штабе и оперативных штабах в субъектах Российской Федерации;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3-месячный срок внести в установленном порядке предложения по совершенствованию управления контртеррористическими операциями на территории Северо-Кавказского региона Российской Федерации;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4-месячный срок утвердить положение об антитеррористической комиссии в субъекте Российской Федерации и ее регламент.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Правительству Российской Федерации: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привести свои акты в соответствие с настоящим Указом.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 внесении изменений в </w:t>
      </w:r>
      <w:hyperlink r:id="rId3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Федеральной службе безопасности Российской Федерации;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Признать утратившими силу: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3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4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Настоящий Указ вступает в силу со дня вступления в силу Федерального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противодействии терроризму".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15 февраля 2006 года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116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102"/>
      <w:bookmarkEnd w:id="2"/>
      <w:r>
        <w:rPr>
          <w:rFonts w:ascii="Calibri" w:hAnsi="Calibri" w:cs="Calibri"/>
        </w:rPr>
        <w:t>Утверждено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февраля 2006 г. N 116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107"/>
      <w:bookmarkEnd w:id="3"/>
      <w:r>
        <w:rPr>
          <w:rFonts w:ascii="Calibri" w:hAnsi="Calibri" w:cs="Calibri"/>
          <w:b/>
          <w:bCs/>
        </w:rPr>
        <w:t>ПОЛОЖЕНИЕ О НАЦИОНАЛЬНОМ АНТИТЕРРОРИСТИЧЕСКОМ КОМИТЕТЕ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02.08.2006 </w:t>
      </w:r>
      <w:hyperlink r:id="rId36" w:history="1">
        <w:r>
          <w:rPr>
            <w:rFonts w:ascii="Calibri" w:hAnsi="Calibri" w:cs="Calibri"/>
            <w:color w:val="0000FF"/>
          </w:rPr>
          <w:t>N 832с</w:t>
        </w:r>
      </w:hyperlink>
      <w:r>
        <w:rPr>
          <w:rFonts w:ascii="Calibri" w:hAnsi="Calibri" w:cs="Calibri"/>
        </w:rPr>
        <w:t>,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04.11.2007 </w:t>
      </w:r>
      <w:hyperlink r:id="rId37" w:history="1">
        <w:r>
          <w:rPr>
            <w:rFonts w:ascii="Calibri" w:hAnsi="Calibri" w:cs="Calibri"/>
            <w:color w:val="0000FF"/>
          </w:rPr>
          <w:t>N 1470</w:t>
        </w:r>
      </w:hyperlink>
      <w:r>
        <w:rPr>
          <w:rFonts w:ascii="Calibri" w:hAnsi="Calibri" w:cs="Calibri"/>
        </w:rPr>
        <w:t>)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Национальный антитеррористический комитет (далее - Комитет) является органом, обеспечивающим координацию деятельности федеральных органов исполнительной власти, </w:t>
      </w:r>
      <w:r>
        <w:rPr>
          <w:rFonts w:ascii="Calibri" w:hAnsi="Calibri" w:cs="Calibri"/>
        </w:rPr>
        <w:lastRenderedPageBreak/>
        <w:t>органов исполнительной власти субъектов Российской Федерации и органов местного самоуправления по противодействию терроризму, а также осуществляющим подготовку соответствующих предложений Президенту Российской Федерации.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Комитет в своей деятельности руководствуется </w:t>
      </w:r>
      <w:hyperlink r:id="rId38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Комитет осуществляет свою деятельность во взаимодействии с федеральными органами исполнительной власти, антитеррористическими комиссиями в субъектах Российской Федерации, органами исполнительной власти субъектов Российской Федерации, органами местного самоуправления, а также с общественными объединениями и организациями.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Основными задачами Комитета являются: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подготовка предложений Президенту Российской Федерации по формированию государственной политики в области противодействия терроризму, а также по совершенствованию законодательства Российской Федерации в этой области;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координация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Федерации, а также организация их взаимодействия с органами исполнительной власти субъектов Российской Федерации, органами местного самоуправления, общественными объединениями и организациями;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разработка мер по противодействию терроризму, устранению способствующих ему причин и условий, в том числе мер по обеспечению защищенности потенциальных объектов террористических посягательств;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участие в международном сотрудничестве в области противодействия терроризму, в том числе в подготовке проектов международных договоров Российской Федерации в этой области;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решение иных задач, предусмотренных законодательством Российской Федерации, по противодействию терроризму.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Для осуществления своих задач Комитет имеет право: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решения, касающиеся организации, координации, совершенствования и оценки эффективности деятельности федеральных органов исполнительной власти по противодействию терроризму, а также осуществлять контроль за их исполнением;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запрашивать и получать в установленном порядке необходимые материалы и информацию от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организаций и должностных лиц;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создавать рабочие органы для изучения вопросов, касающихся противодействия терроризму, а также для подготовки проектов соответствующих решений Комитета;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привлекать для участия в работе Комитета должностных лиц и специалистов федеральных органов государственной власти, органов государственной власти субъектов Российской Федерации, органов местного самоуправления, а также представителей общественных объединений и организаций (с их согласия);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вносить в установленном порядке предложения по вопросам, требующим решения Президента Российской Федерации или Правительства Российской Федерации.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Руководство деятельностью Комитета осуществляет председатель Национального антитеррористического комитета (далее - председатель Комитета). Решения председателя Комитета оформляются в письменной форме.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 имеет право поощрять (награждать ценным подарком, в том числе именным, грамотой Национального антитеррористического комитета, нагрудными и лацканными знаками, объявлять благодарность) от имени Комитета физических и юридических лиц, отличившихся в области противодействия терроризму.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Положение о наградах Комитета и их описания утверждаются решением Комитета.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награждения физических и юридических лиц, отличившихся в области противодействия терроризму, формируются наградной и подарочный фонды.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3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04.11.2007 N 1470)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Комитет осуществляет свою деятельность на плановой основе в соответствии с регламентом, утверждаемым председателем Комитета.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35"/>
      <w:bookmarkEnd w:id="4"/>
      <w:r>
        <w:rPr>
          <w:rFonts w:ascii="Calibri" w:hAnsi="Calibri" w:cs="Calibri"/>
        </w:rPr>
        <w:t>8. Заседания Комитета проводятся не реже одного раза в два месяца. В случае необходимости по решению председателя Комитета могут проводиться внеочередные заседания Комитета.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Присутствие на заседании Комитета его членов обязательно.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Комитета обладают равными правами при обсуждении рассматриваемых на заседании вопросов.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Комитета не вправе делегировать свои полномочия иным лицам. В случае невозможности присутствия члена Комитета на заседании он обязан заблаговременно известить об этом председателя Комитета.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невозможности присутствия члена Комитета на заседании лицо, исполняющее его обязанности, после согласования с председателем Комитета может присутствовать на его заседании с правом совещательного голоса.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Заседание Комитета считается правомочным, если на нем присутствует более половины его членов.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вопросов, рассматриваемых на заседаниях Комитета, к участию в них могут привлекаться иные лица.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Решение Комитета оформляется протоколом, который подписывается председателем Комитета.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решений Комитета могут подготавливаться проекты указов, распоряжений и поручений Президента Российской Федерации, а также проекты постановлений и распоряжений Правительства Российской Федерации, которые представляются на рассмотрение в установленном порядке.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указанные проекты были рассмотрены и одобрены на заседании Комитета, их согласование с органами государственной власти, представители которых присутствовали на заседании, при представлении проектов на рассмотрение в установленном порядке не требуется.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Федеральные органы исполнительной власти, представители которых входят в состав Комитета, принимают акты (совместные акты) для реализации решений Комитета.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Комитет имеет бланк со своим наименованием и эмблему.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02.08.2006 N 832с)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151"/>
      <w:bookmarkEnd w:id="5"/>
      <w:r>
        <w:rPr>
          <w:rFonts w:ascii="Calibri" w:hAnsi="Calibri" w:cs="Calibri"/>
        </w:rPr>
        <w:t>Утвержден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февраля 2006 г. N 116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СОСТАВ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НАЦИОНАЛЬНОГО АНТИТЕРРОРИСТИЧЕСКОГО КОМИТЕТА ПО ДОЛЖНОСТЯМ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 со 2 сентября 2012 года. - </w:t>
      </w:r>
      <w:hyperlink r:id="rId41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02.09.2012 N 1258.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163"/>
      <w:bookmarkEnd w:id="6"/>
      <w:r>
        <w:rPr>
          <w:rFonts w:ascii="Calibri" w:hAnsi="Calibri" w:cs="Calibri"/>
        </w:rPr>
        <w:t>Утвержден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февраля 2006 г. N 116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168"/>
      <w:bookmarkEnd w:id="7"/>
      <w:r>
        <w:rPr>
          <w:rFonts w:ascii="Calibri" w:hAnsi="Calibri" w:cs="Calibri"/>
          <w:b/>
          <w:bCs/>
        </w:rPr>
        <w:lastRenderedPageBreak/>
        <w:t>СОСТАВ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АНТИТЕРРОРИСТИЧЕСКОЙ КОМИССИИ В СУБЪЕКТЕ РОССИЙСКОЙ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ПО ДОЛЖНОСТЯМ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02.08.2006 </w:t>
      </w:r>
      <w:hyperlink r:id="rId42" w:history="1">
        <w:r>
          <w:rPr>
            <w:rFonts w:ascii="Calibri" w:hAnsi="Calibri" w:cs="Calibri"/>
            <w:color w:val="0000FF"/>
          </w:rPr>
          <w:t>N 832с</w:t>
        </w:r>
      </w:hyperlink>
      <w:r>
        <w:rPr>
          <w:rFonts w:ascii="Calibri" w:hAnsi="Calibri" w:cs="Calibri"/>
        </w:rPr>
        <w:t>,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08.08.2008 </w:t>
      </w:r>
      <w:hyperlink r:id="rId43" w:history="1">
        <w:r>
          <w:rPr>
            <w:rFonts w:ascii="Calibri" w:hAnsi="Calibri" w:cs="Calibri"/>
            <w:color w:val="0000FF"/>
          </w:rPr>
          <w:t>N 1188</w:t>
        </w:r>
      </w:hyperlink>
      <w:r>
        <w:rPr>
          <w:rFonts w:ascii="Calibri" w:hAnsi="Calibri" w:cs="Calibri"/>
        </w:rPr>
        <w:t>)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территориального органа ФСБ России (заместитель председателя комиссии)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территориального органа МВД России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Главного управления МЧС России по субъекту Российской Федерации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территориального органа ФСКН России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08.08.2008 N 1188)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Центра специальной связи и информации ФСО России в субъекте Российской Федерации &lt;*&gt;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191"/>
      <w:bookmarkEnd w:id="8"/>
      <w:r>
        <w:rPr>
          <w:rFonts w:ascii="Calibri" w:hAnsi="Calibri" w:cs="Calibri"/>
        </w:rPr>
        <w:t>Утвержден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февраля 2006 г. N 116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196"/>
      <w:bookmarkEnd w:id="9"/>
      <w:r>
        <w:rPr>
          <w:rFonts w:ascii="Calibri" w:hAnsi="Calibri" w:cs="Calibri"/>
          <w:b/>
          <w:bCs/>
        </w:rPr>
        <w:t>СОСТАВ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ОПЕРАТИВНОГО ШТАБА ПО ДОЛЖНОСТЯМ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02.08.2006 </w:t>
      </w:r>
      <w:hyperlink r:id="rId45" w:history="1">
        <w:r>
          <w:rPr>
            <w:rFonts w:ascii="Calibri" w:hAnsi="Calibri" w:cs="Calibri"/>
            <w:color w:val="0000FF"/>
          </w:rPr>
          <w:t>N 832с</w:t>
        </w:r>
      </w:hyperlink>
      <w:r>
        <w:rPr>
          <w:rFonts w:ascii="Calibri" w:hAnsi="Calibri" w:cs="Calibri"/>
        </w:rPr>
        <w:t>,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04.11.2007 </w:t>
      </w:r>
      <w:hyperlink r:id="rId46" w:history="1">
        <w:r>
          <w:rPr>
            <w:rFonts w:ascii="Calibri" w:hAnsi="Calibri" w:cs="Calibri"/>
            <w:color w:val="0000FF"/>
          </w:rPr>
          <w:t>N 1470</w:t>
        </w:r>
      </w:hyperlink>
      <w:r>
        <w:rPr>
          <w:rFonts w:ascii="Calibri" w:hAnsi="Calibri" w:cs="Calibri"/>
        </w:rPr>
        <w:t xml:space="preserve">, от 08.08.2008 </w:t>
      </w:r>
      <w:hyperlink r:id="rId47" w:history="1">
        <w:r>
          <w:rPr>
            <w:rFonts w:ascii="Calibri" w:hAnsi="Calibri" w:cs="Calibri"/>
            <w:color w:val="0000FF"/>
          </w:rPr>
          <w:t>N 1188</w:t>
        </w:r>
      </w:hyperlink>
      <w:r>
        <w:rPr>
          <w:rFonts w:ascii="Calibri" w:hAnsi="Calibri" w:cs="Calibri"/>
        </w:rPr>
        <w:t>,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04.06.2009 </w:t>
      </w:r>
      <w:hyperlink r:id="rId48" w:history="1">
        <w:r>
          <w:rPr>
            <w:rFonts w:ascii="Calibri" w:hAnsi="Calibri" w:cs="Calibri"/>
            <w:color w:val="0000FF"/>
          </w:rPr>
          <w:t>N 631</w:t>
        </w:r>
      </w:hyperlink>
      <w:r>
        <w:rPr>
          <w:rFonts w:ascii="Calibri" w:hAnsi="Calibri" w:cs="Calibri"/>
        </w:rPr>
        <w:t xml:space="preserve">, от 02.09.2012 </w:t>
      </w:r>
      <w:hyperlink r:id="rId49" w:history="1">
        <w:r>
          <w:rPr>
            <w:rFonts w:ascii="Calibri" w:hAnsi="Calibri" w:cs="Calibri"/>
            <w:color w:val="0000FF"/>
          </w:rPr>
          <w:t>N 1258</w:t>
        </w:r>
      </w:hyperlink>
      <w:r>
        <w:rPr>
          <w:rFonts w:ascii="Calibri" w:hAnsi="Calibri" w:cs="Calibri"/>
        </w:rPr>
        <w:t>,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26.06.2013 </w:t>
      </w:r>
      <w:hyperlink r:id="rId50" w:history="1">
        <w:r>
          <w:rPr>
            <w:rFonts w:ascii="Calibri" w:hAnsi="Calibri" w:cs="Calibri"/>
            <w:color w:val="0000FF"/>
          </w:rPr>
          <w:t>N 579</w:t>
        </w:r>
      </w:hyperlink>
      <w:r>
        <w:rPr>
          <w:rFonts w:ascii="Calibri" w:hAnsi="Calibri" w:cs="Calibri"/>
        </w:rPr>
        <w:t xml:space="preserve">, от 27.06.2014 </w:t>
      </w:r>
      <w:hyperlink r:id="rId51" w:history="1">
        <w:r>
          <w:rPr>
            <w:rFonts w:ascii="Calibri" w:hAnsi="Calibri" w:cs="Calibri"/>
            <w:color w:val="0000FF"/>
          </w:rPr>
          <w:t>N 479</w:t>
        </w:r>
      </w:hyperlink>
      <w:r>
        <w:rPr>
          <w:rFonts w:ascii="Calibri" w:hAnsi="Calibri" w:cs="Calibri"/>
        </w:rPr>
        <w:t>)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штаба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Министр внутренних дел Российской Федерации (заместитель руководителя штаба)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02.08.2006 N 832с)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Министр обороны Российской Федерации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04.11.2007 N 1470)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Министр иностранных дел Российской Федерации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Директор СВР России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ФСКН России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08.08.2008 N 1188)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ФСО России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Росфинмониторинга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02.09.2012 N 1258)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08.08.2008 N 1188)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Секретаря Совета Безопасности Российской Федерации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26.06.2013 N 579)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Министра внутренних дел Российской Федерации - главнокомандующий внутренними войсками Министерства внутренних дел Российской Федерации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27.06.2014 N 479)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Следственного комитета Российской Федерации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26.06.2013 N 579)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232"/>
      <w:bookmarkEnd w:id="10"/>
      <w:r>
        <w:rPr>
          <w:rFonts w:ascii="Calibri" w:hAnsi="Calibri" w:cs="Calibri"/>
        </w:rPr>
        <w:t>Утвержден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февраля 2006 г. N 116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237"/>
      <w:bookmarkEnd w:id="11"/>
      <w:r>
        <w:rPr>
          <w:rFonts w:ascii="Calibri" w:hAnsi="Calibri" w:cs="Calibri"/>
          <w:b/>
          <w:bCs/>
        </w:rPr>
        <w:t>СОСТАВ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ОПЕРАТИВНОГО ШТАБА В СУБЪЕКТЕ РОССИЙСКОЙ ФЕДЕРАЦИИ ПО ДОЛЖНОСТЯМ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02.08.2006 </w:t>
      </w:r>
      <w:hyperlink r:id="rId60" w:history="1">
        <w:r>
          <w:rPr>
            <w:rFonts w:ascii="Calibri" w:hAnsi="Calibri" w:cs="Calibri"/>
            <w:color w:val="0000FF"/>
          </w:rPr>
          <w:t>N 832с</w:t>
        </w:r>
      </w:hyperlink>
      <w:r>
        <w:rPr>
          <w:rFonts w:ascii="Calibri" w:hAnsi="Calibri" w:cs="Calibri"/>
        </w:rPr>
        <w:t>,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08.08.2008 </w:t>
      </w:r>
      <w:hyperlink r:id="rId61" w:history="1">
        <w:r>
          <w:rPr>
            <w:rFonts w:ascii="Calibri" w:hAnsi="Calibri" w:cs="Calibri"/>
            <w:color w:val="0000FF"/>
          </w:rPr>
          <w:t>N 1188</w:t>
        </w:r>
      </w:hyperlink>
      <w:r>
        <w:rPr>
          <w:rFonts w:ascii="Calibri" w:hAnsi="Calibri" w:cs="Calibri"/>
        </w:rPr>
        <w:t xml:space="preserve">, от 10.11.2009 </w:t>
      </w:r>
      <w:hyperlink r:id="rId62" w:history="1">
        <w:r>
          <w:rPr>
            <w:rFonts w:ascii="Calibri" w:hAnsi="Calibri" w:cs="Calibri"/>
            <w:color w:val="0000FF"/>
          </w:rPr>
          <w:t>N 1267</w:t>
        </w:r>
      </w:hyperlink>
      <w:r>
        <w:rPr>
          <w:rFonts w:ascii="Calibri" w:hAnsi="Calibri" w:cs="Calibri"/>
        </w:rPr>
        <w:t>)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Начальник территориального органа ФСБ России (руководитель штаба) </w:t>
      </w:r>
      <w:hyperlink w:anchor="Par135" w:history="1">
        <w:r>
          <w:rPr>
            <w:rFonts w:ascii="Calibri" w:hAnsi="Calibri" w:cs="Calibri"/>
            <w:color w:val="0000FF"/>
          </w:rPr>
          <w:t>&lt;*&gt;</w:t>
        </w:r>
      </w:hyperlink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территориального органа МВД России (заместитель руководителя штаба)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Главного управления МЧС России по субъекту Российской Федерации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 Вооруженных Сил Российской Федерации (по согласованию)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территориального органа ФСКН России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6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08.08.2008 N 1188)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Центра специальной связи и информации ФСО России в субъекте Российской Федерации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Если председателем Национального антитеррористического комитета не принято иное решение.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10.11.2009 N 1267)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" w:name="Par259"/>
      <w:bookmarkEnd w:id="12"/>
      <w:r>
        <w:rPr>
          <w:rFonts w:ascii="Calibri" w:hAnsi="Calibri" w:cs="Calibri"/>
        </w:rPr>
        <w:t>Утвержден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февраля 2006 г. N 116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СОСТАВ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ОПЕРАТИВНОГО ШТАБА В ЧЕЧЕНСКОЙ РЕСПУБЛИКЕ ПО ДОЛЖНОСТЯМ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 с 1 октября 2009 года. - </w:t>
      </w:r>
      <w:hyperlink r:id="rId65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10.11.2009 N 1267.</w:t>
      </w: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14B2" w:rsidRDefault="009A1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14B2" w:rsidRDefault="009A14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34328" w:rsidRDefault="00234328"/>
    <w:sectPr w:rsidR="00234328" w:rsidSect="002B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A14B2"/>
    <w:rsid w:val="000011A4"/>
    <w:rsid w:val="000014F3"/>
    <w:rsid w:val="0000233B"/>
    <w:rsid w:val="000036E7"/>
    <w:rsid w:val="0000371E"/>
    <w:rsid w:val="000044D0"/>
    <w:rsid w:val="00004818"/>
    <w:rsid w:val="00006ED0"/>
    <w:rsid w:val="0000716B"/>
    <w:rsid w:val="000071D5"/>
    <w:rsid w:val="00007D83"/>
    <w:rsid w:val="00007E9C"/>
    <w:rsid w:val="000102E3"/>
    <w:rsid w:val="00011E83"/>
    <w:rsid w:val="00012615"/>
    <w:rsid w:val="00015960"/>
    <w:rsid w:val="00015F6E"/>
    <w:rsid w:val="00016BFF"/>
    <w:rsid w:val="00016D9B"/>
    <w:rsid w:val="00017255"/>
    <w:rsid w:val="00017560"/>
    <w:rsid w:val="000204A6"/>
    <w:rsid w:val="000206D7"/>
    <w:rsid w:val="00021486"/>
    <w:rsid w:val="00022B13"/>
    <w:rsid w:val="00023013"/>
    <w:rsid w:val="000235EE"/>
    <w:rsid w:val="00024754"/>
    <w:rsid w:val="00024B87"/>
    <w:rsid w:val="00024C49"/>
    <w:rsid w:val="00025387"/>
    <w:rsid w:val="000257B5"/>
    <w:rsid w:val="000263DB"/>
    <w:rsid w:val="0003047E"/>
    <w:rsid w:val="0003120A"/>
    <w:rsid w:val="00031333"/>
    <w:rsid w:val="00031A9B"/>
    <w:rsid w:val="00031B76"/>
    <w:rsid w:val="0003235A"/>
    <w:rsid w:val="00032BB6"/>
    <w:rsid w:val="00033766"/>
    <w:rsid w:val="00034336"/>
    <w:rsid w:val="00035316"/>
    <w:rsid w:val="00036D06"/>
    <w:rsid w:val="00036E38"/>
    <w:rsid w:val="000400E3"/>
    <w:rsid w:val="000405BD"/>
    <w:rsid w:val="00041B83"/>
    <w:rsid w:val="00042D47"/>
    <w:rsid w:val="000433AA"/>
    <w:rsid w:val="00043F76"/>
    <w:rsid w:val="00044098"/>
    <w:rsid w:val="00044A03"/>
    <w:rsid w:val="00046FCE"/>
    <w:rsid w:val="00047E1D"/>
    <w:rsid w:val="000501A4"/>
    <w:rsid w:val="000502E2"/>
    <w:rsid w:val="0005312B"/>
    <w:rsid w:val="00053A7C"/>
    <w:rsid w:val="000542CB"/>
    <w:rsid w:val="00054FC9"/>
    <w:rsid w:val="0005551F"/>
    <w:rsid w:val="00056E85"/>
    <w:rsid w:val="00056EBD"/>
    <w:rsid w:val="00060143"/>
    <w:rsid w:val="000603E3"/>
    <w:rsid w:val="00061399"/>
    <w:rsid w:val="00062547"/>
    <w:rsid w:val="00067108"/>
    <w:rsid w:val="00070CAC"/>
    <w:rsid w:val="00074695"/>
    <w:rsid w:val="00074D64"/>
    <w:rsid w:val="00074D7C"/>
    <w:rsid w:val="00075E0C"/>
    <w:rsid w:val="00076F0B"/>
    <w:rsid w:val="00081452"/>
    <w:rsid w:val="00081601"/>
    <w:rsid w:val="0008169A"/>
    <w:rsid w:val="00081F6E"/>
    <w:rsid w:val="00082EDF"/>
    <w:rsid w:val="00083A10"/>
    <w:rsid w:val="00083C83"/>
    <w:rsid w:val="00084A0C"/>
    <w:rsid w:val="0008602C"/>
    <w:rsid w:val="00086ED8"/>
    <w:rsid w:val="00087CD5"/>
    <w:rsid w:val="0009171F"/>
    <w:rsid w:val="000918D5"/>
    <w:rsid w:val="00092D0F"/>
    <w:rsid w:val="000930D1"/>
    <w:rsid w:val="0009497A"/>
    <w:rsid w:val="000949EB"/>
    <w:rsid w:val="00095037"/>
    <w:rsid w:val="00095BE3"/>
    <w:rsid w:val="000A091A"/>
    <w:rsid w:val="000A0C1C"/>
    <w:rsid w:val="000A16DC"/>
    <w:rsid w:val="000A21A3"/>
    <w:rsid w:val="000A252E"/>
    <w:rsid w:val="000A2BF7"/>
    <w:rsid w:val="000A36D2"/>
    <w:rsid w:val="000A37CD"/>
    <w:rsid w:val="000A395F"/>
    <w:rsid w:val="000A3D0D"/>
    <w:rsid w:val="000A5256"/>
    <w:rsid w:val="000A55D0"/>
    <w:rsid w:val="000A6FCD"/>
    <w:rsid w:val="000A7153"/>
    <w:rsid w:val="000A77FA"/>
    <w:rsid w:val="000A7C48"/>
    <w:rsid w:val="000B0361"/>
    <w:rsid w:val="000B1AB3"/>
    <w:rsid w:val="000B1EB0"/>
    <w:rsid w:val="000B2454"/>
    <w:rsid w:val="000B2E9A"/>
    <w:rsid w:val="000B33A2"/>
    <w:rsid w:val="000B341B"/>
    <w:rsid w:val="000B3CD0"/>
    <w:rsid w:val="000B41AE"/>
    <w:rsid w:val="000B55B3"/>
    <w:rsid w:val="000B5B22"/>
    <w:rsid w:val="000B5D4B"/>
    <w:rsid w:val="000B73CD"/>
    <w:rsid w:val="000B79AB"/>
    <w:rsid w:val="000B7DAE"/>
    <w:rsid w:val="000C1708"/>
    <w:rsid w:val="000C20CB"/>
    <w:rsid w:val="000C3187"/>
    <w:rsid w:val="000C50F9"/>
    <w:rsid w:val="000C54E1"/>
    <w:rsid w:val="000C54EC"/>
    <w:rsid w:val="000C59CD"/>
    <w:rsid w:val="000C5F07"/>
    <w:rsid w:val="000C6406"/>
    <w:rsid w:val="000C780D"/>
    <w:rsid w:val="000C7B23"/>
    <w:rsid w:val="000C7C34"/>
    <w:rsid w:val="000D2671"/>
    <w:rsid w:val="000D416F"/>
    <w:rsid w:val="000D45EA"/>
    <w:rsid w:val="000D477C"/>
    <w:rsid w:val="000D5166"/>
    <w:rsid w:val="000D524C"/>
    <w:rsid w:val="000D577D"/>
    <w:rsid w:val="000D5CC7"/>
    <w:rsid w:val="000D69E9"/>
    <w:rsid w:val="000D7FE3"/>
    <w:rsid w:val="000E060E"/>
    <w:rsid w:val="000E062D"/>
    <w:rsid w:val="000E177D"/>
    <w:rsid w:val="000E1B6B"/>
    <w:rsid w:val="000E1B97"/>
    <w:rsid w:val="000E1FEE"/>
    <w:rsid w:val="000E25CE"/>
    <w:rsid w:val="000E290E"/>
    <w:rsid w:val="000E399D"/>
    <w:rsid w:val="000E4342"/>
    <w:rsid w:val="000E45A5"/>
    <w:rsid w:val="000E48A1"/>
    <w:rsid w:val="000E514C"/>
    <w:rsid w:val="000E515E"/>
    <w:rsid w:val="000E5800"/>
    <w:rsid w:val="000E72AC"/>
    <w:rsid w:val="000E777C"/>
    <w:rsid w:val="000F0861"/>
    <w:rsid w:val="000F1671"/>
    <w:rsid w:val="000F18E7"/>
    <w:rsid w:val="000F1FC6"/>
    <w:rsid w:val="000F26C0"/>
    <w:rsid w:val="000F27A3"/>
    <w:rsid w:val="000F31F2"/>
    <w:rsid w:val="000F457B"/>
    <w:rsid w:val="000F46DE"/>
    <w:rsid w:val="000F4CF1"/>
    <w:rsid w:val="000F55B6"/>
    <w:rsid w:val="000F5859"/>
    <w:rsid w:val="000F5BAD"/>
    <w:rsid w:val="000F7204"/>
    <w:rsid w:val="000F7B40"/>
    <w:rsid w:val="001000EF"/>
    <w:rsid w:val="00100C96"/>
    <w:rsid w:val="0010123F"/>
    <w:rsid w:val="00101365"/>
    <w:rsid w:val="0010162E"/>
    <w:rsid w:val="00101667"/>
    <w:rsid w:val="00101EBC"/>
    <w:rsid w:val="00102147"/>
    <w:rsid w:val="00103318"/>
    <w:rsid w:val="00103387"/>
    <w:rsid w:val="00103758"/>
    <w:rsid w:val="00104594"/>
    <w:rsid w:val="00105D1C"/>
    <w:rsid w:val="001060D9"/>
    <w:rsid w:val="00106103"/>
    <w:rsid w:val="001076CF"/>
    <w:rsid w:val="001076F2"/>
    <w:rsid w:val="0010772C"/>
    <w:rsid w:val="00110FFA"/>
    <w:rsid w:val="001117A3"/>
    <w:rsid w:val="00112B59"/>
    <w:rsid w:val="00113AAF"/>
    <w:rsid w:val="0011553E"/>
    <w:rsid w:val="00115A2C"/>
    <w:rsid w:val="00115B09"/>
    <w:rsid w:val="0011674C"/>
    <w:rsid w:val="00116D50"/>
    <w:rsid w:val="00116D60"/>
    <w:rsid w:val="00116FC7"/>
    <w:rsid w:val="00117A41"/>
    <w:rsid w:val="00121381"/>
    <w:rsid w:val="00121B51"/>
    <w:rsid w:val="001247B9"/>
    <w:rsid w:val="001261EF"/>
    <w:rsid w:val="001269C4"/>
    <w:rsid w:val="00127832"/>
    <w:rsid w:val="00127A95"/>
    <w:rsid w:val="001309D5"/>
    <w:rsid w:val="001319D9"/>
    <w:rsid w:val="0013213B"/>
    <w:rsid w:val="001336F4"/>
    <w:rsid w:val="00134644"/>
    <w:rsid w:val="00136D45"/>
    <w:rsid w:val="0014022F"/>
    <w:rsid w:val="00140BD2"/>
    <w:rsid w:val="00140EA9"/>
    <w:rsid w:val="00142320"/>
    <w:rsid w:val="00142A3D"/>
    <w:rsid w:val="00144022"/>
    <w:rsid w:val="0014431D"/>
    <w:rsid w:val="00144954"/>
    <w:rsid w:val="0014657F"/>
    <w:rsid w:val="00147574"/>
    <w:rsid w:val="0014790B"/>
    <w:rsid w:val="00147F32"/>
    <w:rsid w:val="00151E96"/>
    <w:rsid w:val="0015261C"/>
    <w:rsid w:val="00152971"/>
    <w:rsid w:val="00155F1B"/>
    <w:rsid w:val="001566B6"/>
    <w:rsid w:val="00160795"/>
    <w:rsid w:val="001612EC"/>
    <w:rsid w:val="001622AD"/>
    <w:rsid w:val="00165849"/>
    <w:rsid w:val="00170AA9"/>
    <w:rsid w:val="00170C09"/>
    <w:rsid w:val="00171396"/>
    <w:rsid w:val="00171D87"/>
    <w:rsid w:val="00173956"/>
    <w:rsid w:val="00173983"/>
    <w:rsid w:val="00174D57"/>
    <w:rsid w:val="00174D63"/>
    <w:rsid w:val="00175576"/>
    <w:rsid w:val="0017622C"/>
    <w:rsid w:val="0017637E"/>
    <w:rsid w:val="00177AAE"/>
    <w:rsid w:val="00177D78"/>
    <w:rsid w:val="00180A0A"/>
    <w:rsid w:val="00180CAA"/>
    <w:rsid w:val="00180D16"/>
    <w:rsid w:val="00181055"/>
    <w:rsid w:val="00181AF0"/>
    <w:rsid w:val="00182C67"/>
    <w:rsid w:val="00183AE8"/>
    <w:rsid w:val="0018417E"/>
    <w:rsid w:val="0018445C"/>
    <w:rsid w:val="0018656B"/>
    <w:rsid w:val="00186C79"/>
    <w:rsid w:val="00187072"/>
    <w:rsid w:val="00187940"/>
    <w:rsid w:val="00190692"/>
    <w:rsid w:val="00190762"/>
    <w:rsid w:val="00191967"/>
    <w:rsid w:val="00191D7A"/>
    <w:rsid w:val="0019422E"/>
    <w:rsid w:val="00194DDC"/>
    <w:rsid w:val="00196E51"/>
    <w:rsid w:val="001973F1"/>
    <w:rsid w:val="001A038E"/>
    <w:rsid w:val="001A1B55"/>
    <w:rsid w:val="001A2E2F"/>
    <w:rsid w:val="001A30C7"/>
    <w:rsid w:val="001A4757"/>
    <w:rsid w:val="001A4AA8"/>
    <w:rsid w:val="001A7637"/>
    <w:rsid w:val="001B05E4"/>
    <w:rsid w:val="001B16BF"/>
    <w:rsid w:val="001B1FC8"/>
    <w:rsid w:val="001B26EC"/>
    <w:rsid w:val="001B341E"/>
    <w:rsid w:val="001B38CA"/>
    <w:rsid w:val="001B397C"/>
    <w:rsid w:val="001B6B7C"/>
    <w:rsid w:val="001B75B9"/>
    <w:rsid w:val="001B7617"/>
    <w:rsid w:val="001C0DA1"/>
    <w:rsid w:val="001C2BF2"/>
    <w:rsid w:val="001C2CF6"/>
    <w:rsid w:val="001C42F3"/>
    <w:rsid w:val="001C4D82"/>
    <w:rsid w:val="001C4EB4"/>
    <w:rsid w:val="001C5F2E"/>
    <w:rsid w:val="001C5F3E"/>
    <w:rsid w:val="001C659A"/>
    <w:rsid w:val="001C7831"/>
    <w:rsid w:val="001D0553"/>
    <w:rsid w:val="001D08DA"/>
    <w:rsid w:val="001D0B59"/>
    <w:rsid w:val="001D26CF"/>
    <w:rsid w:val="001D32CF"/>
    <w:rsid w:val="001D61EF"/>
    <w:rsid w:val="001D6CC2"/>
    <w:rsid w:val="001D75D3"/>
    <w:rsid w:val="001E12D1"/>
    <w:rsid w:val="001E2205"/>
    <w:rsid w:val="001E3BDD"/>
    <w:rsid w:val="001E4BDD"/>
    <w:rsid w:val="001E5222"/>
    <w:rsid w:val="001E578D"/>
    <w:rsid w:val="001E5804"/>
    <w:rsid w:val="001E5997"/>
    <w:rsid w:val="001E6189"/>
    <w:rsid w:val="001E70D9"/>
    <w:rsid w:val="001E7238"/>
    <w:rsid w:val="001E7800"/>
    <w:rsid w:val="001E7B6D"/>
    <w:rsid w:val="001E7DB5"/>
    <w:rsid w:val="001E7DD0"/>
    <w:rsid w:val="001F133F"/>
    <w:rsid w:val="001F26CF"/>
    <w:rsid w:val="001F272B"/>
    <w:rsid w:val="001F2CC2"/>
    <w:rsid w:val="001F2D3A"/>
    <w:rsid w:val="001F30A8"/>
    <w:rsid w:val="001F41E6"/>
    <w:rsid w:val="001F51AC"/>
    <w:rsid w:val="001F5682"/>
    <w:rsid w:val="001F5926"/>
    <w:rsid w:val="001F65CC"/>
    <w:rsid w:val="001F783E"/>
    <w:rsid w:val="001F786C"/>
    <w:rsid w:val="001F7CD7"/>
    <w:rsid w:val="0020008F"/>
    <w:rsid w:val="0020016D"/>
    <w:rsid w:val="002008BB"/>
    <w:rsid w:val="002026B6"/>
    <w:rsid w:val="00204109"/>
    <w:rsid w:val="00204B75"/>
    <w:rsid w:val="002050B7"/>
    <w:rsid w:val="002059B2"/>
    <w:rsid w:val="00207DB2"/>
    <w:rsid w:val="00207FD5"/>
    <w:rsid w:val="002117E5"/>
    <w:rsid w:val="00211DB4"/>
    <w:rsid w:val="002125EA"/>
    <w:rsid w:val="00213E23"/>
    <w:rsid w:val="00214008"/>
    <w:rsid w:val="0021699D"/>
    <w:rsid w:val="0022017C"/>
    <w:rsid w:val="00220425"/>
    <w:rsid w:val="002204A0"/>
    <w:rsid w:val="00220BCE"/>
    <w:rsid w:val="00221475"/>
    <w:rsid w:val="002238B5"/>
    <w:rsid w:val="00223D67"/>
    <w:rsid w:val="00223D89"/>
    <w:rsid w:val="00225223"/>
    <w:rsid w:val="00231A8A"/>
    <w:rsid w:val="00232A87"/>
    <w:rsid w:val="00232F27"/>
    <w:rsid w:val="002333A1"/>
    <w:rsid w:val="00233C98"/>
    <w:rsid w:val="00233D23"/>
    <w:rsid w:val="00233DDB"/>
    <w:rsid w:val="00233F57"/>
    <w:rsid w:val="00234328"/>
    <w:rsid w:val="00234B08"/>
    <w:rsid w:val="00234F58"/>
    <w:rsid w:val="002355BA"/>
    <w:rsid w:val="00236184"/>
    <w:rsid w:val="002367CE"/>
    <w:rsid w:val="0023757C"/>
    <w:rsid w:val="00237DB3"/>
    <w:rsid w:val="0024258E"/>
    <w:rsid w:val="00243A79"/>
    <w:rsid w:val="002467CC"/>
    <w:rsid w:val="00247DA9"/>
    <w:rsid w:val="0025233C"/>
    <w:rsid w:val="002531CF"/>
    <w:rsid w:val="00254005"/>
    <w:rsid w:val="0025425C"/>
    <w:rsid w:val="0025454F"/>
    <w:rsid w:val="00256325"/>
    <w:rsid w:val="00256B24"/>
    <w:rsid w:val="00257BF9"/>
    <w:rsid w:val="00260ED1"/>
    <w:rsid w:val="00261A54"/>
    <w:rsid w:val="0026232C"/>
    <w:rsid w:val="0026309C"/>
    <w:rsid w:val="00263421"/>
    <w:rsid w:val="002640D7"/>
    <w:rsid w:val="0026541E"/>
    <w:rsid w:val="00265E18"/>
    <w:rsid w:val="002669D5"/>
    <w:rsid w:val="00271EEA"/>
    <w:rsid w:val="002724F4"/>
    <w:rsid w:val="00273176"/>
    <w:rsid w:val="00273D25"/>
    <w:rsid w:val="00275ABC"/>
    <w:rsid w:val="00277745"/>
    <w:rsid w:val="00277989"/>
    <w:rsid w:val="00277CFC"/>
    <w:rsid w:val="00280779"/>
    <w:rsid w:val="00280F55"/>
    <w:rsid w:val="00281AF4"/>
    <w:rsid w:val="00283390"/>
    <w:rsid w:val="002835A4"/>
    <w:rsid w:val="00283C74"/>
    <w:rsid w:val="0028491F"/>
    <w:rsid w:val="00285073"/>
    <w:rsid w:val="002854C0"/>
    <w:rsid w:val="0028591D"/>
    <w:rsid w:val="00285D11"/>
    <w:rsid w:val="00286F20"/>
    <w:rsid w:val="002876C3"/>
    <w:rsid w:val="00287F47"/>
    <w:rsid w:val="00290C74"/>
    <w:rsid w:val="0029178E"/>
    <w:rsid w:val="0029287E"/>
    <w:rsid w:val="00292C4A"/>
    <w:rsid w:val="00292E70"/>
    <w:rsid w:val="002930D8"/>
    <w:rsid w:val="002933C0"/>
    <w:rsid w:val="0029354F"/>
    <w:rsid w:val="002940CB"/>
    <w:rsid w:val="0029420B"/>
    <w:rsid w:val="002945B7"/>
    <w:rsid w:val="00295C14"/>
    <w:rsid w:val="00295E17"/>
    <w:rsid w:val="00297195"/>
    <w:rsid w:val="002973C8"/>
    <w:rsid w:val="00297A99"/>
    <w:rsid w:val="002A2346"/>
    <w:rsid w:val="002A28B3"/>
    <w:rsid w:val="002A2F0C"/>
    <w:rsid w:val="002A33EA"/>
    <w:rsid w:val="002A3E49"/>
    <w:rsid w:val="002A4524"/>
    <w:rsid w:val="002A6916"/>
    <w:rsid w:val="002A7721"/>
    <w:rsid w:val="002B08C9"/>
    <w:rsid w:val="002B0DE2"/>
    <w:rsid w:val="002B2751"/>
    <w:rsid w:val="002B29E1"/>
    <w:rsid w:val="002B2A8D"/>
    <w:rsid w:val="002B2EE0"/>
    <w:rsid w:val="002B3E01"/>
    <w:rsid w:val="002B4729"/>
    <w:rsid w:val="002B4E96"/>
    <w:rsid w:val="002B7AF8"/>
    <w:rsid w:val="002C1B1C"/>
    <w:rsid w:val="002C406C"/>
    <w:rsid w:val="002C4765"/>
    <w:rsid w:val="002C48D5"/>
    <w:rsid w:val="002C4AC0"/>
    <w:rsid w:val="002C66CF"/>
    <w:rsid w:val="002C7926"/>
    <w:rsid w:val="002C7CB6"/>
    <w:rsid w:val="002C7EC4"/>
    <w:rsid w:val="002D025A"/>
    <w:rsid w:val="002D02DF"/>
    <w:rsid w:val="002D09A5"/>
    <w:rsid w:val="002D0A18"/>
    <w:rsid w:val="002D18E7"/>
    <w:rsid w:val="002D43DA"/>
    <w:rsid w:val="002D4C4E"/>
    <w:rsid w:val="002D5040"/>
    <w:rsid w:val="002D5B9A"/>
    <w:rsid w:val="002D60AD"/>
    <w:rsid w:val="002D6190"/>
    <w:rsid w:val="002D6886"/>
    <w:rsid w:val="002D77F6"/>
    <w:rsid w:val="002E04EE"/>
    <w:rsid w:val="002E0A51"/>
    <w:rsid w:val="002E15EC"/>
    <w:rsid w:val="002E1D2C"/>
    <w:rsid w:val="002E3012"/>
    <w:rsid w:val="002E3FF9"/>
    <w:rsid w:val="002E43FE"/>
    <w:rsid w:val="002E4AF5"/>
    <w:rsid w:val="002E4D44"/>
    <w:rsid w:val="002E534A"/>
    <w:rsid w:val="002E60EB"/>
    <w:rsid w:val="002E6763"/>
    <w:rsid w:val="002E6BC2"/>
    <w:rsid w:val="002E6F53"/>
    <w:rsid w:val="002F02EB"/>
    <w:rsid w:val="002F0805"/>
    <w:rsid w:val="002F09B8"/>
    <w:rsid w:val="002F1788"/>
    <w:rsid w:val="002F2D94"/>
    <w:rsid w:val="002F2E64"/>
    <w:rsid w:val="002F2F13"/>
    <w:rsid w:val="002F34CE"/>
    <w:rsid w:val="002F3618"/>
    <w:rsid w:val="002F3648"/>
    <w:rsid w:val="002F4A78"/>
    <w:rsid w:val="002F5140"/>
    <w:rsid w:val="002F516D"/>
    <w:rsid w:val="002F59C8"/>
    <w:rsid w:val="002F5BEE"/>
    <w:rsid w:val="002F5DDE"/>
    <w:rsid w:val="002F6453"/>
    <w:rsid w:val="002F66E2"/>
    <w:rsid w:val="002F6AF0"/>
    <w:rsid w:val="002F72A0"/>
    <w:rsid w:val="002F7895"/>
    <w:rsid w:val="002F7A63"/>
    <w:rsid w:val="00302B6B"/>
    <w:rsid w:val="003031D4"/>
    <w:rsid w:val="003060F2"/>
    <w:rsid w:val="00306C53"/>
    <w:rsid w:val="003073F9"/>
    <w:rsid w:val="003074AA"/>
    <w:rsid w:val="003074F1"/>
    <w:rsid w:val="00310190"/>
    <w:rsid w:val="003102B9"/>
    <w:rsid w:val="003110EF"/>
    <w:rsid w:val="00311465"/>
    <w:rsid w:val="00311B83"/>
    <w:rsid w:val="00311E43"/>
    <w:rsid w:val="00311F0A"/>
    <w:rsid w:val="0031285F"/>
    <w:rsid w:val="003143C7"/>
    <w:rsid w:val="00314C25"/>
    <w:rsid w:val="00314C33"/>
    <w:rsid w:val="00316C62"/>
    <w:rsid w:val="0031711B"/>
    <w:rsid w:val="003173F6"/>
    <w:rsid w:val="00317A5C"/>
    <w:rsid w:val="0032008B"/>
    <w:rsid w:val="0032020E"/>
    <w:rsid w:val="00321EF4"/>
    <w:rsid w:val="00322252"/>
    <w:rsid w:val="00322703"/>
    <w:rsid w:val="00322A75"/>
    <w:rsid w:val="00322CAF"/>
    <w:rsid w:val="00322FD6"/>
    <w:rsid w:val="00324862"/>
    <w:rsid w:val="003250ED"/>
    <w:rsid w:val="0032517E"/>
    <w:rsid w:val="00325C55"/>
    <w:rsid w:val="00330A93"/>
    <w:rsid w:val="00331634"/>
    <w:rsid w:val="00334057"/>
    <w:rsid w:val="00334673"/>
    <w:rsid w:val="003348D2"/>
    <w:rsid w:val="003365D1"/>
    <w:rsid w:val="0033684A"/>
    <w:rsid w:val="0033772C"/>
    <w:rsid w:val="00337878"/>
    <w:rsid w:val="00340063"/>
    <w:rsid w:val="003400BD"/>
    <w:rsid w:val="003403E3"/>
    <w:rsid w:val="00341C97"/>
    <w:rsid w:val="00343BE2"/>
    <w:rsid w:val="00344F7B"/>
    <w:rsid w:val="0034609D"/>
    <w:rsid w:val="003533E8"/>
    <w:rsid w:val="00353E1F"/>
    <w:rsid w:val="0035547B"/>
    <w:rsid w:val="003560FA"/>
    <w:rsid w:val="00356D1C"/>
    <w:rsid w:val="00357822"/>
    <w:rsid w:val="0036052B"/>
    <w:rsid w:val="00360CE3"/>
    <w:rsid w:val="00361CB4"/>
    <w:rsid w:val="00362E4A"/>
    <w:rsid w:val="00363184"/>
    <w:rsid w:val="003631BC"/>
    <w:rsid w:val="00363349"/>
    <w:rsid w:val="003635DE"/>
    <w:rsid w:val="003639E8"/>
    <w:rsid w:val="00363CDE"/>
    <w:rsid w:val="00365D7C"/>
    <w:rsid w:val="0037197B"/>
    <w:rsid w:val="003729AE"/>
    <w:rsid w:val="0037423F"/>
    <w:rsid w:val="00374D8B"/>
    <w:rsid w:val="003755AF"/>
    <w:rsid w:val="003755DF"/>
    <w:rsid w:val="00375A68"/>
    <w:rsid w:val="00375CAB"/>
    <w:rsid w:val="0037665A"/>
    <w:rsid w:val="00376A1F"/>
    <w:rsid w:val="00376D14"/>
    <w:rsid w:val="003770AE"/>
    <w:rsid w:val="00377926"/>
    <w:rsid w:val="0038055A"/>
    <w:rsid w:val="00380666"/>
    <w:rsid w:val="003813A3"/>
    <w:rsid w:val="0038172B"/>
    <w:rsid w:val="0038451F"/>
    <w:rsid w:val="003850BB"/>
    <w:rsid w:val="0038542E"/>
    <w:rsid w:val="00385552"/>
    <w:rsid w:val="003863F1"/>
    <w:rsid w:val="00390BED"/>
    <w:rsid w:val="003922A7"/>
    <w:rsid w:val="00393254"/>
    <w:rsid w:val="00395055"/>
    <w:rsid w:val="003952D9"/>
    <w:rsid w:val="00397F10"/>
    <w:rsid w:val="003A017C"/>
    <w:rsid w:val="003A1CE7"/>
    <w:rsid w:val="003A411D"/>
    <w:rsid w:val="003A41BE"/>
    <w:rsid w:val="003A44C6"/>
    <w:rsid w:val="003A487E"/>
    <w:rsid w:val="003A4CD9"/>
    <w:rsid w:val="003A7F30"/>
    <w:rsid w:val="003B1829"/>
    <w:rsid w:val="003B1896"/>
    <w:rsid w:val="003B19CC"/>
    <w:rsid w:val="003B1A12"/>
    <w:rsid w:val="003B6C0B"/>
    <w:rsid w:val="003B6D40"/>
    <w:rsid w:val="003B7F5C"/>
    <w:rsid w:val="003C0772"/>
    <w:rsid w:val="003C1AB0"/>
    <w:rsid w:val="003C25CB"/>
    <w:rsid w:val="003C25D8"/>
    <w:rsid w:val="003C28EA"/>
    <w:rsid w:val="003C316F"/>
    <w:rsid w:val="003C3B4A"/>
    <w:rsid w:val="003C4351"/>
    <w:rsid w:val="003C43D9"/>
    <w:rsid w:val="003C4A72"/>
    <w:rsid w:val="003C4B51"/>
    <w:rsid w:val="003C51E4"/>
    <w:rsid w:val="003C59FD"/>
    <w:rsid w:val="003C67A1"/>
    <w:rsid w:val="003C6CFC"/>
    <w:rsid w:val="003C7F66"/>
    <w:rsid w:val="003D1A04"/>
    <w:rsid w:val="003D2DF9"/>
    <w:rsid w:val="003D344E"/>
    <w:rsid w:val="003D38A1"/>
    <w:rsid w:val="003D48BC"/>
    <w:rsid w:val="003D4A1B"/>
    <w:rsid w:val="003D4B92"/>
    <w:rsid w:val="003D5082"/>
    <w:rsid w:val="003D5310"/>
    <w:rsid w:val="003D63CE"/>
    <w:rsid w:val="003D747E"/>
    <w:rsid w:val="003D7576"/>
    <w:rsid w:val="003D79E8"/>
    <w:rsid w:val="003D7C7D"/>
    <w:rsid w:val="003E0678"/>
    <w:rsid w:val="003E08AD"/>
    <w:rsid w:val="003E1D61"/>
    <w:rsid w:val="003E2FEE"/>
    <w:rsid w:val="003E3A54"/>
    <w:rsid w:val="003E49D5"/>
    <w:rsid w:val="003E4B02"/>
    <w:rsid w:val="003E5A32"/>
    <w:rsid w:val="003E66FD"/>
    <w:rsid w:val="003E78DD"/>
    <w:rsid w:val="003E79F6"/>
    <w:rsid w:val="003F2650"/>
    <w:rsid w:val="003F2ECE"/>
    <w:rsid w:val="003F4FE1"/>
    <w:rsid w:val="003F62E2"/>
    <w:rsid w:val="003F6F2A"/>
    <w:rsid w:val="003F7582"/>
    <w:rsid w:val="0040025B"/>
    <w:rsid w:val="00401417"/>
    <w:rsid w:val="0040147F"/>
    <w:rsid w:val="00403827"/>
    <w:rsid w:val="00403C01"/>
    <w:rsid w:val="00404115"/>
    <w:rsid w:val="0040445A"/>
    <w:rsid w:val="00404B99"/>
    <w:rsid w:val="0040662D"/>
    <w:rsid w:val="00407187"/>
    <w:rsid w:val="004071BD"/>
    <w:rsid w:val="00411D6B"/>
    <w:rsid w:val="00413B2B"/>
    <w:rsid w:val="00414CBA"/>
    <w:rsid w:val="00415F4B"/>
    <w:rsid w:val="004165E1"/>
    <w:rsid w:val="00417208"/>
    <w:rsid w:val="00421A87"/>
    <w:rsid w:val="0042350C"/>
    <w:rsid w:val="004236FE"/>
    <w:rsid w:val="00423B83"/>
    <w:rsid w:val="00423DB7"/>
    <w:rsid w:val="00423DEE"/>
    <w:rsid w:val="004245E6"/>
    <w:rsid w:val="004247F7"/>
    <w:rsid w:val="00424AB0"/>
    <w:rsid w:val="0042667E"/>
    <w:rsid w:val="004276DF"/>
    <w:rsid w:val="00427B44"/>
    <w:rsid w:val="00432E36"/>
    <w:rsid w:val="00433087"/>
    <w:rsid w:val="004338BC"/>
    <w:rsid w:val="00433B26"/>
    <w:rsid w:val="004349D4"/>
    <w:rsid w:val="004351D4"/>
    <w:rsid w:val="00435EC8"/>
    <w:rsid w:val="004364C3"/>
    <w:rsid w:val="0043671A"/>
    <w:rsid w:val="004375BA"/>
    <w:rsid w:val="00440D8D"/>
    <w:rsid w:val="004411FB"/>
    <w:rsid w:val="004412C8"/>
    <w:rsid w:val="004413C3"/>
    <w:rsid w:val="004414D4"/>
    <w:rsid w:val="00441BBD"/>
    <w:rsid w:val="00442998"/>
    <w:rsid w:val="00443B53"/>
    <w:rsid w:val="004473E4"/>
    <w:rsid w:val="00447EA9"/>
    <w:rsid w:val="00450B28"/>
    <w:rsid w:val="00451076"/>
    <w:rsid w:val="004510C0"/>
    <w:rsid w:val="004537AE"/>
    <w:rsid w:val="00454185"/>
    <w:rsid w:val="00454534"/>
    <w:rsid w:val="0045547C"/>
    <w:rsid w:val="00455737"/>
    <w:rsid w:val="00455FE1"/>
    <w:rsid w:val="0045659D"/>
    <w:rsid w:val="00457886"/>
    <w:rsid w:val="00457A60"/>
    <w:rsid w:val="00457BEF"/>
    <w:rsid w:val="00457CD8"/>
    <w:rsid w:val="00457E92"/>
    <w:rsid w:val="0046094B"/>
    <w:rsid w:val="00460A1A"/>
    <w:rsid w:val="00460A53"/>
    <w:rsid w:val="004614DF"/>
    <w:rsid w:val="0046161D"/>
    <w:rsid w:val="00462D86"/>
    <w:rsid w:val="004643F3"/>
    <w:rsid w:val="0046440F"/>
    <w:rsid w:val="004646F4"/>
    <w:rsid w:val="004654CF"/>
    <w:rsid w:val="00465EDC"/>
    <w:rsid w:val="004703A2"/>
    <w:rsid w:val="00470770"/>
    <w:rsid w:val="004709A6"/>
    <w:rsid w:val="00470AB6"/>
    <w:rsid w:val="0047163C"/>
    <w:rsid w:val="00472D23"/>
    <w:rsid w:val="004738C9"/>
    <w:rsid w:val="00473E1C"/>
    <w:rsid w:val="00473E29"/>
    <w:rsid w:val="00474023"/>
    <w:rsid w:val="00480741"/>
    <w:rsid w:val="00481A37"/>
    <w:rsid w:val="004833E9"/>
    <w:rsid w:val="00483BCF"/>
    <w:rsid w:val="004840BA"/>
    <w:rsid w:val="004841C9"/>
    <w:rsid w:val="004844DE"/>
    <w:rsid w:val="00484EBB"/>
    <w:rsid w:val="0048512A"/>
    <w:rsid w:val="0048513E"/>
    <w:rsid w:val="004852CC"/>
    <w:rsid w:val="004853C4"/>
    <w:rsid w:val="004858CD"/>
    <w:rsid w:val="00485C9E"/>
    <w:rsid w:val="004864C7"/>
    <w:rsid w:val="00486654"/>
    <w:rsid w:val="00490726"/>
    <w:rsid w:val="00490E7E"/>
    <w:rsid w:val="00491104"/>
    <w:rsid w:val="00491B3C"/>
    <w:rsid w:val="0049307F"/>
    <w:rsid w:val="004931B8"/>
    <w:rsid w:val="00493234"/>
    <w:rsid w:val="00496435"/>
    <w:rsid w:val="004976A8"/>
    <w:rsid w:val="004976F8"/>
    <w:rsid w:val="004A0693"/>
    <w:rsid w:val="004A0A68"/>
    <w:rsid w:val="004A1535"/>
    <w:rsid w:val="004A2431"/>
    <w:rsid w:val="004A3627"/>
    <w:rsid w:val="004A39DD"/>
    <w:rsid w:val="004A3C8B"/>
    <w:rsid w:val="004A4408"/>
    <w:rsid w:val="004A45DD"/>
    <w:rsid w:val="004A482E"/>
    <w:rsid w:val="004A626D"/>
    <w:rsid w:val="004A73C7"/>
    <w:rsid w:val="004A796B"/>
    <w:rsid w:val="004A7B9F"/>
    <w:rsid w:val="004B1EA8"/>
    <w:rsid w:val="004B238D"/>
    <w:rsid w:val="004B23BC"/>
    <w:rsid w:val="004B5721"/>
    <w:rsid w:val="004B5BDD"/>
    <w:rsid w:val="004C0178"/>
    <w:rsid w:val="004C0FD1"/>
    <w:rsid w:val="004C1CA3"/>
    <w:rsid w:val="004C39A2"/>
    <w:rsid w:val="004C4E6A"/>
    <w:rsid w:val="004C64A3"/>
    <w:rsid w:val="004C6BBB"/>
    <w:rsid w:val="004C6E3F"/>
    <w:rsid w:val="004D0D28"/>
    <w:rsid w:val="004D1687"/>
    <w:rsid w:val="004D2422"/>
    <w:rsid w:val="004D2B6C"/>
    <w:rsid w:val="004D2E10"/>
    <w:rsid w:val="004D3748"/>
    <w:rsid w:val="004D4676"/>
    <w:rsid w:val="004D597B"/>
    <w:rsid w:val="004D6CA7"/>
    <w:rsid w:val="004E07E5"/>
    <w:rsid w:val="004E18EC"/>
    <w:rsid w:val="004E2BA0"/>
    <w:rsid w:val="004E38B6"/>
    <w:rsid w:val="004E4466"/>
    <w:rsid w:val="004E4872"/>
    <w:rsid w:val="004E4890"/>
    <w:rsid w:val="004E4C9D"/>
    <w:rsid w:val="004E5A5A"/>
    <w:rsid w:val="004E5D63"/>
    <w:rsid w:val="004E6090"/>
    <w:rsid w:val="004E6670"/>
    <w:rsid w:val="004E767D"/>
    <w:rsid w:val="004E7F17"/>
    <w:rsid w:val="004F1061"/>
    <w:rsid w:val="004F2AFF"/>
    <w:rsid w:val="004F3CF7"/>
    <w:rsid w:val="004F518C"/>
    <w:rsid w:val="004F6E70"/>
    <w:rsid w:val="004F735D"/>
    <w:rsid w:val="0050026F"/>
    <w:rsid w:val="005002D8"/>
    <w:rsid w:val="00500A29"/>
    <w:rsid w:val="0050223B"/>
    <w:rsid w:val="005028A0"/>
    <w:rsid w:val="005029BA"/>
    <w:rsid w:val="00504172"/>
    <w:rsid w:val="00504445"/>
    <w:rsid w:val="00504C5A"/>
    <w:rsid w:val="0050732D"/>
    <w:rsid w:val="0051065C"/>
    <w:rsid w:val="005123A2"/>
    <w:rsid w:val="00513CCF"/>
    <w:rsid w:val="005146AC"/>
    <w:rsid w:val="00514D54"/>
    <w:rsid w:val="0052005E"/>
    <w:rsid w:val="005205D3"/>
    <w:rsid w:val="00521347"/>
    <w:rsid w:val="005224D0"/>
    <w:rsid w:val="00524201"/>
    <w:rsid w:val="005245E8"/>
    <w:rsid w:val="00526067"/>
    <w:rsid w:val="00526263"/>
    <w:rsid w:val="005268F9"/>
    <w:rsid w:val="00526FFC"/>
    <w:rsid w:val="00527B7E"/>
    <w:rsid w:val="00527DFD"/>
    <w:rsid w:val="00527EC1"/>
    <w:rsid w:val="00530B76"/>
    <w:rsid w:val="0053276F"/>
    <w:rsid w:val="00533CBF"/>
    <w:rsid w:val="00536147"/>
    <w:rsid w:val="00536810"/>
    <w:rsid w:val="00536DAA"/>
    <w:rsid w:val="00537128"/>
    <w:rsid w:val="00540AB2"/>
    <w:rsid w:val="0054125D"/>
    <w:rsid w:val="00541617"/>
    <w:rsid w:val="00543735"/>
    <w:rsid w:val="00543D9B"/>
    <w:rsid w:val="00543DC8"/>
    <w:rsid w:val="00546CF7"/>
    <w:rsid w:val="005510DD"/>
    <w:rsid w:val="00551F73"/>
    <w:rsid w:val="00552ABC"/>
    <w:rsid w:val="00552D8C"/>
    <w:rsid w:val="00554FED"/>
    <w:rsid w:val="00555D4C"/>
    <w:rsid w:val="00560622"/>
    <w:rsid w:val="005608D5"/>
    <w:rsid w:val="00560AF4"/>
    <w:rsid w:val="00561B12"/>
    <w:rsid w:val="00562869"/>
    <w:rsid w:val="0056311C"/>
    <w:rsid w:val="00565B02"/>
    <w:rsid w:val="00565DAD"/>
    <w:rsid w:val="00565E6A"/>
    <w:rsid w:val="00565F2F"/>
    <w:rsid w:val="00566A64"/>
    <w:rsid w:val="00566C24"/>
    <w:rsid w:val="00567797"/>
    <w:rsid w:val="00570F94"/>
    <w:rsid w:val="00571EFC"/>
    <w:rsid w:val="005729EF"/>
    <w:rsid w:val="00573812"/>
    <w:rsid w:val="005746A4"/>
    <w:rsid w:val="00575C11"/>
    <w:rsid w:val="00576D90"/>
    <w:rsid w:val="0057700C"/>
    <w:rsid w:val="00577B87"/>
    <w:rsid w:val="005805E6"/>
    <w:rsid w:val="005805FF"/>
    <w:rsid w:val="00580602"/>
    <w:rsid w:val="0058072E"/>
    <w:rsid w:val="00580C4E"/>
    <w:rsid w:val="0058215D"/>
    <w:rsid w:val="00582313"/>
    <w:rsid w:val="00583232"/>
    <w:rsid w:val="00583C61"/>
    <w:rsid w:val="00584574"/>
    <w:rsid w:val="00584EA2"/>
    <w:rsid w:val="005857AC"/>
    <w:rsid w:val="00585A3B"/>
    <w:rsid w:val="00585C30"/>
    <w:rsid w:val="005871F4"/>
    <w:rsid w:val="00587CB0"/>
    <w:rsid w:val="00587CE1"/>
    <w:rsid w:val="0059429E"/>
    <w:rsid w:val="00594C5E"/>
    <w:rsid w:val="00596164"/>
    <w:rsid w:val="005969B9"/>
    <w:rsid w:val="00597BA3"/>
    <w:rsid w:val="005A07D7"/>
    <w:rsid w:val="005A0E53"/>
    <w:rsid w:val="005A12F5"/>
    <w:rsid w:val="005A291E"/>
    <w:rsid w:val="005A2987"/>
    <w:rsid w:val="005A2B24"/>
    <w:rsid w:val="005A35A6"/>
    <w:rsid w:val="005A42A7"/>
    <w:rsid w:val="005A4437"/>
    <w:rsid w:val="005A4D90"/>
    <w:rsid w:val="005A547D"/>
    <w:rsid w:val="005A5C01"/>
    <w:rsid w:val="005A5F7D"/>
    <w:rsid w:val="005A6E7F"/>
    <w:rsid w:val="005A7A15"/>
    <w:rsid w:val="005A7E00"/>
    <w:rsid w:val="005B0185"/>
    <w:rsid w:val="005B1DA5"/>
    <w:rsid w:val="005B2A15"/>
    <w:rsid w:val="005B3504"/>
    <w:rsid w:val="005B3A61"/>
    <w:rsid w:val="005B3A88"/>
    <w:rsid w:val="005B4064"/>
    <w:rsid w:val="005B43DF"/>
    <w:rsid w:val="005B5E83"/>
    <w:rsid w:val="005B63F5"/>
    <w:rsid w:val="005B6C9C"/>
    <w:rsid w:val="005B740E"/>
    <w:rsid w:val="005C0B48"/>
    <w:rsid w:val="005C0EFF"/>
    <w:rsid w:val="005C1131"/>
    <w:rsid w:val="005C30A6"/>
    <w:rsid w:val="005C351F"/>
    <w:rsid w:val="005C4321"/>
    <w:rsid w:val="005C4E0D"/>
    <w:rsid w:val="005C5DAF"/>
    <w:rsid w:val="005C603D"/>
    <w:rsid w:val="005C6658"/>
    <w:rsid w:val="005C66C6"/>
    <w:rsid w:val="005C681E"/>
    <w:rsid w:val="005D023C"/>
    <w:rsid w:val="005D0474"/>
    <w:rsid w:val="005D07F7"/>
    <w:rsid w:val="005D16F1"/>
    <w:rsid w:val="005D203B"/>
    <w:rsid w:val="005D223B"/>
    <w:rsid w:val="005D2F47"/>
    <w:rsid w:val="005D3984"/>
    <w:rsid w:val="005D3F97"/>
    <w:rsid w:val="005D5CA0"/>
    <w:rsid w:val="005D6696"/>
    <w:rsid w:val="005D7C04"/>
    <w:rsid w:val="005E2472"/>
    <w:rsid w:val="005E3BEE"/>
    <w:rsid w:val="005E3F60"/>
    <w:rsid w:val="005E48A5"/>
    <w:rsid w:val="005E48F3"/>
    <w:rsid w:val="005E6321"/>
    <w:rsid w:val="005E6A3D"/>
    <w:rsid w:val="005E724C"/>
    <w:rsid w:val="005F045E"/>
    <w:rsid w:val="005F215A"/>
    <w:rsid w:val="005F2B3D"/>
    <w:rsid w:val="005F2DEA"/>
    <w:rsid w:val="005F336A"/>
    <w:rsid w:val="005F4766"/>
    <w:rsid w:val="005F47E3"/>
    <w:rsid w:val="005F4BDD"/>
    <w:rsid w:val="005F4E6C"/>
    <w:rsid w:val="005F5063"/>
    <w:rsid w:val="005F5FFB"/>
    <w:rsid w:val="005F6226"/>
    <w:rsid w:val="005F673A"/>
    <w:rsid w:val="005F6E5C"/>
    <w:rsid w:val="005F6F44"/>
    <w:rsid w:val="006001DA"/>
    <w:rsid w:val="00600395"/>
    <w:rsid w:val="00600474"/>
    <w:rsid w:val="00600BCB"/>
    <w:rsid w:val="00603BB3"/>
    <w:rsid w:val="00606081"/>
    <w:rsid w:val="006063A4"/>
    <w:rsid w:val="0060672D"/>
    <w:rsid w:val="00607762"/>
    <w:rsid w:val="00607E89"/>
    <w:rsid w:val="00610026"/>
    <w:rsid w:val="006101E9"/>
    <w:rsid w:val="00610663"/>
    <w:rsid w:val="00610804"/>
    <w:rsid w:val="00611095"/>
    <w:rsid w:val="0061266A"/>
    <w:rsid w:val="00613029"/>
    <w:rsid w:val="00614374"/>
    <w:rsid w:val="006149E5"/>
    <w:rsid w:val="00614A37"/>
    <w:rsid w:val="0061686E"/>
    <w:rsid w:val="00616F85"/>
    <w:rsid w:val="00616F93"/>
    <w:rsid w:val="006172C4"/>
    <w:rsid w:val="006203DD"/>
    <w:rsid w:val="0062149E"/>
    <w:rsid w:val="006228DF"/>
    <w:rsid w:val="006233A5"/>
    <w:rsid w:val="00623CC4"/>
    <w:rsid w:val="00624547"/>
    <w:rsid w:val="006248FD"/>
    <w:rsid w:val="00624BFC"/>
    <w:rsid w:val="006259C2"/>
    <w:rsid w:val="00625A61"/>
    <w:rsid w:val="0062608D"/>
    <w:rsid w:val="00626C43"/>
    <w:rsid w:val="00626C50"/>
    <w:rsid w:val="006279C0"/>
    <w:rsid w:val="00630333"/>
    <w:rsid w:val="00630A24"/>
    <w:rsid w:val="00630B64"/>
    <w:rsid w:val="006310BB"/>
    <w:rsid w:val="006318E1"/>
    <w:rsid w:val="00631D67"/>
    <w:rsid w:val="00631EA3"/>
    <w:rsid w:val="00631FCF"/>
    <w:rsid w:val="00632A44"/>
    <w:rsid w:val="00632B49"/>
    <w:rsid w:val="00632C23"/>
    <w:rsid w:val="006331B4"/>
    <w:rsid w:val="0063400E"/>
    <w:rsid w:val="00637816"/>
    <w:rsid w:val="00641464"/>
    <w:rsid w:val="00641B17"/>
    <w:rsid w:val="00642950"/>
    <w:rsid w:val="00642C1C"/>
    <w:rsid w:val="00642EB9"/>
    <w:rsid w:val="006430E0"/>
    <w:rsid w:val="006433F2"/>
    <w:rsid w:val="0064420D"/>
    <w:rsid w:val="0064532E"/>
    <w:rsid w:val="0064598F"/>
    <w:rsid w:val="006476A5"/>
    <w:rsid w:val="00647ECE"/>
    <w:rsid w:val="00650A4D"/>
    <w:rsid w:val="00652AC8"/>
    <w:rsid w:val="00652EA2"/>
    <w:rsid w:val="00652F50"/>
    <w:rsid w:val="006535A0"/>
    <w:rsid w:val="00653781"/>
    <w:rsid w:val="006539BC"/>
    <w:rsid w:val="006544C4"/>
    <w:rsid w:val="00654AB3"/>
    <w:rsid w:val="00654CD9"/>
    <w:rsid w:val="0065714D"/>
    <w:rsid w:val="006575D5"/>
    <w:rsid w:val="0065797B"/>
    <w:rsid w:val="00660B57"/>
    <w:rsid w:val="006614DE"/>
    <w:rsid w:val="006617E0"/>
    <w:rsid w:val="0066369F"/>
    <w:rsid w:val="006639C0"/>
    <w:rsid w:val="00663B46"/>
    <w:rsid w:val="00665212"/>
    <w:rsid w:val="00665A40"/>
    <w:rsid w:val="00666B7A"/>
    <w:rsid w:val="0066730F"/>
    <w:rsid w:val="00667F51"/>
    <w:rsid w:val="00670C17"/>
    <w:rsid w:val="00671465"/>
    <w:rsid w:val="00671829"/>
    <w:rsid w:val="00672A8E"/>
    <w:rsid w:val="00672B1A"/>
    <w:rsid w:val="00672CA2"/>
    <w:rsid w:val="00674A93"/>
    <w:rsid w:val="006769C8"/>
    <w:rsid w:val="006770B2"/>
    <w:rsid w:val="00677D9F"/>
    <w:rsid w:val="00681124"/>
    <w:rsid w:val="00681958"/>
    <w:rsid w:val="00682385"/>
    <w:rsid w:val="00683088"/>
    <w:rsid w:val="00683357"/>
    <w:rsid w:val="00683E0E"/>
    <w:rsid w:val="00684A67"/>
    <w:rsid w:val="006851E2"/>
    <w:rsid w:val="006854D3"/>
    <w:rsid w:val="0068569B"/>
    <w:rsid w:val="006856CB"/>
    <w:rsid w:val="0068573B"/>
    <w:rsid w:val="00685DFF"/>
    <w:rsid w:val="00686A1A"/>
    <w:rsid w:val="00686AFD"/>
    <w:rsid w:val="00686F22"/>
    <w:rsid w:val="00687A3E"/>
    <w:rsid w:val="00690A30"/>
    <w:rsid w:val="0069156C"/>
    <w:rsid w:val="00692DDE"/>
    <w:rsid w:val="00693119"/>
    <w:rsid w:val="0069331A"/>
    <w:rsid w:val="0069507B"/>
    <w:rsid w:val="00696B28"/>
    <w:rsid w:val="0069777C"/>
    <w:rsid w:val="00697867"/>
    <w:rsid w:val="006A03DF"/>
    <w:rsid w:val="006A1DD5"/>
    <w:rsid w:val="006A2B94"/>
    <w:rsid w:val="006A2BED"/>
    <w:rsid w:val="006A2EA3"/>
    <w:rsid w:val="006A2FDE"/>
    <w:rsid w:val="006A3899"/>
    <w:rsid w:val="006A41BE"/>
    <w:rsid w:val="006A486B"/>
    <w:rsid w:val="006A5DE4"/>
    <w:rsid w:val="006A66A6"/>
    <w:rsid w:val="006A6903"/>
    <w:rsid w:val="006A6D2B"/>
    <w:rsid w:val="006B0920"/>
    <w:rsid w:val="006B1CB5"/>
    <w:rsid w:val="006B23B2"/>
    <w:rsid w:val="006B3118"/>
    <w:rsid w:val="006B399D"/>
    <w:rsid w:val="006B4BDB"/>
    <w:rsid w:val="006B4CAA"/>
    <w:rsid w:val="006B4D65"/>
    <w:rsid w:val="006B4F9D"/>
    <w:rsid w:val="006B58BA"/>
    <w:rsid w:val="006B6F7F"/>
    <w:rsid w:val="006B705B"/>
    <w:rsid w:val="006B7789"/>
    <w:rsid w:val="006C122A"/>
    <w:rsid w:val="006C16FB"/>
    <w:rsid w:val="006C2144"/>
    <w:rsid w:val="006C314C"/>
    <w:rsid w:val="006C3432"/>
    <w:rsid w:val="006C38B8"/>
    <w:rsid w:val="006C430B"/>
    <w:rsid w:val="006C4611"/>
    <w:rsid w:val="006C5914"/>
    <w:rsid w:val="006C5F44"/>
    <w:rsid w:val="006C777D"/>
    <w:rsid w:val="006D13F5"/>
    <w:rsid w:val="006D15CD"/>
    <w:rsid w:val="006D1697"/>
    <w:rsid w:val="006D3C63"/>
    <w:rsid w:val="006D4583"/>
    <w:rsid w:val="006D6885"/>
    <w:rsid w:val="006D7027"/>
    <w:rsid w:val="006E04CC"/>
    <w:rsid w:val="006E0C6C"/>
    <w:rsid w:val="006E0CB7"/>
    <w:rsid w:val="006E2293"/>
    <w:rsid w:val="006E2E4D"/>
    <w:rsid w:val="006E3120"/>
    <w:rsid w:val="006E3324"/>
    <w:rsid w:val="006E3BC0"/>
    <w:rsid w:val="006E4930"/>
    <w:rsid w:val="006E51F5"/>
    <w:rsid w:val="006E5A99"/>
    <w:rsid w:val="006E5F09"/>
    <w:rsid w:val="006E6141"/>
    <w:rsid w:val="006E6956"/>
    <w:rsid w:val="006E7238"/>
    <w:rsid w:val="006E75CB"/>
    <w:rsid w:val="006E7B35"/>
    <w:rsid w:val="006F0F7F"/>
    <w:rsid w:val="006F16B3"/>
    <w:rsid w:val="006F2463"/>
    <w:rsid w:val="006F3F63"/>
    <w:rsid w:val="006F464A"/>
    <w:rsid w:val="006F476A"/>
    <w:rsid w:val="006F4928"/>
    <w:rsid w:val="006F5E43"/>
    <w:rsid w:val="006F7BE4"/>
    <w:rsid w:val="006F7F95"/>
    <w:rsid w:val="0070309D"/>
    <w:rsid w:val="007039ED"/>
    <w:rsid w:val="00703F15"/>
    <w:rsid w:val="00704A40"/>
    <w:rsid w:val="00704DCE"/>
    <w:rsid w:val="0070500C"/>
    <w:rsid w:val="007060E1"/>
    <w:rsid w:val="007064A7"/>
    <w:rsid w:val="007075FB"/>
    <w:rsid w:val="00710010"/>
    <w:rsid w:val="007105B1"/>
    <w:rsid w:val="00710E8F"/>
    <w:rsid w:val="00710EB4"/>
    <w:rsid w:val="0071114C"/>
    <w:rsid w:val="007119F5"/>
    <w:rsid w:val="00714091"/>
    <w:rsid w:val="007161FF"/>
    <w:rsid w:val="00720AB1"/>
    <w:rsid w:val="0072153B"/>
    <w:rsid w:val="00722423"/>
    <w:rsid w:val="00722F88"/>
    <w:rsid w:val="0072370E"/>
    <w:rsid w:val="007237DE"/>
    <w:rsid w:val="00723A20"/>
    <w:rsid w:val="007255A5"/>
    <w:rsid w:val="00725BBB"/>
    <w:rsid w:val="007271F8"/>
    <w:rsid w:val="007273E5"/>
    <w:rsid w:val="007279E6"/>
    <w:rsid w:val="00727A3B"/>
    <w:rsid w:val="00727CD9"/>
    <w:rsid w:val="00731091"/>
    <w:rsid w:val="00733129"/>
    <w:rsid w:val="00733612"/>
    <w:rsid w:val="007348A4"/>
    <w:rsid w:val="007348A7"/>
    <w:rsid w:val="007349F4"/>
    <w:rsid w:val="00735379"/>
    <w:rsid w:val="00737264"/>
    <w:rsid w:val="007379D0"/>
    <w:rsid w:val="007400A0"/>
    <w:rsid w:val="0074041B"/>
    <w:rsid w:val="0074043B"/>
    <w:rsid w:val="0074199C"/>
    <w:rsid w:val="00741A22"/>
    <w:rsid w:val="00741FB4"/>
    <w:rsid w:val="007428AF"/>
    <w:rsid w:val="00742936"/>
    <w:rsid w:val="00742AD8"/>
    <w:rsid w:val="0074320F"/>
    <w:rsid w:val="007441F5"/>
    <w:rsid w:val="007443EA"/>
    <w:rsid w:val="0074630D"/>
    <w:rsid w:val="00746BEF"/>
    <w:rsid w:val="00746F17"/>
    <w:rsid w:val="00746F79"/>
    <w:rsid w:val="007471FF"/>
    <w:rsid w:val="00747D52"/>
    <w:rsid w:val="0075005C"/>
    <w:rsid w:val="007524A3"/>
    <w:rsid w:val="00755EBA"/>
    <w:rsid w:val="00756956"/>
    <w:rsid w:val="00756B1B"/>
    <w:rsid w:val="007574B6"/>
    <w:rsid w:val="00757EEF"/>
    <w:rsid w:val="007618AF"/>
    <w:rsid w:val="0076196E"/>
    <w:rsid w:val="00762790"/>
    <w:rsid w:val="00762E71"/>
    <w:rsid w:val="00763015"/>
    <w:rsid w:val="00763679"/>
    <w:rsid w:val="0076376E"/>
    <w:rsid w:val="00763BD8"/>
    <w:rsid w:val="0076404F"/>
    <w:rsid w:val="0076438C"/>
    <w:rsid w:val="00764658"/>
    <w:rsid w:val="00764BF5"/>
    <w:rsid w:val="00765677"/>
    <w:rsid w:val="007670E6"/>
    <w:rsid w:val="0076762D"/>
    <w:rsid w:val="00770026"/>
    <w:rsid w:val="007705BA"/>
    <w:rsid w:val="007706A2"/>
    <w:rsid w:val="00770CB7"/>
    <w:rsid w:val="007713AA"/>
    <w:rsid w:val="00771ED7"/>
    <w:rsid w:val="0077332A"/>
    <w:rsid w:val="00775B55"/>
    <w:rsid w:val="00775E2C"/>
    <w:rsid w:val="007805DE"/>
    <w:rsid w:val="0078194F"/>
    <w:rsid w:val="00782167"/>
    <w:rsid w:val="007823BB"/>
    <w:rsid w:val="007827DD"/>
    <w:rsid w:val="0078541B"/>
    <w:rsid w:val="007864A2"/>
    <w:rsid w:val="007869C2"/>
    <w:rsid w:val="00787509"/>
    <w:rsid w:val="00787DBA"/>
    <w:rsid w:val="00787DE5"/>
    <w:rsid w:val="00787F19"/>
    <w:rsid w:val="007901F3"/>
    <w:rsid w:val="0079061A"/>
    <w:rsid w:val="0079176A"/>
    <w:rsid w:val="00791B76"/>
    <w:rsid w:val="00793010"/>
    <w:rsid w:val="00793C6B"/>
    <w:rsid w:val="00796797"/>
    <w:rsid w:val="007970F9"/>
    <w:rsid w:val="007A1FCE"/>
    <w:rsid w:val="007A488F"/>
    <w:rsid w:val="007A5019"/>
    <w:rsid w:val="007A5241"/>
    <w:rsid w:val="007A585D"/>
    <w:rsid w:val="007A7094"/>
    <w:rsid w:val="007A7A8C"/>
    <w:rsid w:val="007B1535"/>
    <w:rsid w:val="007B27A2"/>
    <w:rsid w:val="007B322F"/>
    <w:rsid w:val="007B43A7"/>
    <w:rsid w:val="007B55DC"/>
    <w:rsid w:val="007B5D36"/>
    <w:rsid w:val="007B61AC"/>
    <w:rsid w:val="007B62C5"/>
    <w:rsid w:val="007B6353"/>
    <w:rsid w:val="007B72D8"/>
    <w:rsid w:val="007B7711"/>
    <w:rsid w:val="007C0363"/>
    <w:rsid w:val="007C0822"/>
    <w:rsid w:val="007C0E2B"/>
    <w:rsid w:val="007C145C"/>
    <w:rsid w:val="007C1986"/>
    <w:rsid w:val="007C262A"/>
    <w:rsid w:val="007C2E3F"/>
    <w:rsid w:val="007C4BD3"/>
    <w:rsid w:val="007C572C"/>
    <w:rsid w:val="007C5814"/>
    <w:rsid w:val="007C5AE1"/>
    <w:rsid w:val="007C5CBC"/>
    <w:rsid w:val="007C7A45"/>
    <w:rsid w:val="007D0785"/>
    <w:rsid w:val="007D13BB"/>
    <w:rsid w:val="007D14B3"/>
    <w:rsid w:val="007D2627"/>
    <w:rsid w:val="007D4D3F"/>
    <w:rsid w:val="007D6583"/>
    <w:rsid w:val="007D6ED1"/>
    <w:rsid w:val="007D7398"/>
    <w:rsid w:val="007D7D59"/>
    <w:rsid w:val="007E19A2"/>
    <w:rsid w:val="007E23BC"/>
    <w:rsid w:val="007E33A8"/>
    <w:rsid w:val="007E3958"/>
    <w:rsid w:val="007E40FC"/>
    <w:rsid w:val="007E59F8"/>
    <w:rsid w:val="007E7AA1"/>
    <w:rsid w:val="007E7E38"/>
    <w:rsid w:val="007F0A48"/>
    <w:rsid w:val="007F1253"/>
    <w:rsid w:val="007F12A2"/>
    <w:rsid w:val="007F130A"/>
    <w:rsid w:val="007F3F75"/>
    <w:rsid w:val="007F4E9C"/>
    <w:rsid w:val="007F536E"/>
    <w:rsid w:val="007F70E4"/>
    <w:rsid w:val="00800B95"/>
    <w:rsid w:val="00801C67"/>
    <w:rsid w:val="00802086"/>
    <w:rsid w:val="00803584"/>
    <w:rsid w:val="00803FF3"/>
    <w:rsid w:val="008044B2"/>
    <w:rsid w:val="0080483C"/>
    <w:rsid w:val="0080596D"/>
    <w:rsid w:val="00805D99"/>
    <w:rsid w:val="00805F71"/>
    <w:rsid w:val="008060C3"/>
    <w:rsid w:val="00806377"/>
    <w:rsid w:val="00807C4A"/>
    <w:rsid w:val="00811649"/>
    <w:rsid w:val="00814CEF"/>
    <w:rsid w:val="00814F2D"/>
    <w:rsid w:val="008154D2"/>
    <w:rsid w:val="00815F34"/>
    <w:rsid w:val="008201C2"/>
    <w:rsid w:val="00820800"/>
    <w:rsid w:val="008210F0"/>
    <w:rsid w:val="008212B8"/>
    <w:rsid w:val="00823CA9"/>
    <w:rsid w:val="00823DF5"/>
    <w:rsid w:val="00824328"/>
    <w:rsid w:val="008244D8"/>
    <w:rsid w:val="008247C4"/>
    <w:rsid w:val="0082499A"/>
    <w:rsid w:val="00824EA8"/>
    <w:rsid w:val="00826608"/>
    <w:rsid w:val="0082688D"/>
    <w:rsid w:val="0082775A"/>
    <w:rsid w:val="008307DB"/>
    <w:rsid w:val="0083091D"/>
    <w:rsid w:val="00830C2C"/>
    <w:rsid w:val="00831494"/>
    <w:rsid w:val="00832095"/>
    <w:rsid w:val="00832CBE"/>
    <w:rsid w:val="00834078"/>
    <w:rsid w:val="008354E1"/>
    <w:rsid w:val="00835ACA"/>
    <w:rsid w:val="00835E34"/>
    <w:rsid w:val="00836130"/>
    <w:rsid w:val="00836E1E"/>
    <w:rsid w:val="008370A9"/>
    <w:rsid w:val="00837E1B"/>
    <w:rsid w:val="00843172"/>
    <w:rsid w:val="00843830"/>
    <w:rsid w:val="00843890"/>
    <w:rsid w:val="00845D15"/>
    <w:rsid w:val="008466BE"/>
    <w:rsid w:val="00846AC5"/>
    <w:rsid w:val="008474B2"/>
    <w:rsid w:val="00847892"/>
    <w:rsid w:val="00850228"/>
    <w:rsid w:val="00851C9C"/>
    <w:rsid w:val="00852197"/>
    <w:rsid w:val="008529F8"/>
    <w:rsid w:val="0085432C"/>
    <w:rsid w:val="0085508E"/>
    <w:rsid w:val="0085590A"/>
    <w:rsid w:val="00856132"/>
    <w:rsid w:val="00857024"/>
    <w:rsid w:val="0085731F"/>
    <w:rsid w:val="008579F8"/>
    <w:rsid w:val="00860018"/>
    <w:rsid w:val="008601EB"/>
    <w:rsid w:val="0086046C"/>
    <w:rsid w:val="008609F4"/>
    <w:rsid w:val="00860C6B"/>
    <w:rsid w:val="00861628"/>
    <w:rsid w:val="0086181C"/>
    <w:rsid w:val="00861F27"/>
    <w:rsid w:val="0086311B"/>
    <w:rsid w:val="00863F07"/>
    <w:rsid w:val="00864C2F"/>
    <w:rsid w:val="00865386"/>
    <w:rsid w:val="008655E9"/>
    <w:rsid w:val="00865C68"/>
    <w:rsid w:val="00865DF7"/>
    <w:rsid w:val="008663C4"/>
    <w:rsid w:val="00866D7C"/>
    <w:rsid w:val="008705CE"/>
    <w:rsid w:val="008713B9"/>
    <w:rsid w:val="0087219D"/>
    <w:rsid w:val="008726FF"/>
    <w:rsid w:val="00873493"/>
    <w:rsid w:val="00873DB9"/>
    <w:rsid w:val="00873EEE"/>
    <w:rsid w:val="00875945"/>
    <w:rsid w:val="0087669C"/>
    <w:rsid w:val="00876BD5"/>
    <w:rsid w:val="008774C8"/>
    <w:rsid w:val="00877DD5"/>
    <w:rsid w:val="00881999"/>
    <w:rsid w:val="00881D4E"/>
    <w:rsid w:val="00881F68"/>
    <w:rsid w:val="008821E5"/>
    <w:rsid w:val="00882808"/>
    <w:rsid w:val="00883938"/>
    <w:rsid w:val="00884451"/>
    <w:rsid w:val="00884551"/>
    <w:rsid w:val="00884F0F"/>
    <w:rsid w:val="00886964"/>
    <w:rsid w:val="0088736C"/>
    <w:rsid w:val="008879B4"/>
    <w:rsid w:val="008900FC"/>
    <w:rsid w:val="008902AC"/>
    <w:rsid w:val="00890CC3"/>
    <w:rsid w:val="008912E1"/>
    <w:rsid w:val="0089161F"/>
    <w:rsid w:val="008923D6"/>
    <w:rsid w:val="008A0E41"/>
    <w:rsid w:val="008A0FBB"/>
    <w:rsid w:val="008A17A7"/>
    <w:rsid w:val="008A2121"/>
    <w:rsid w:val="008A2BB8"/>
    <w:rsid w:val="008A3525"/>
    <w:rsid w:val="008A4505"/>
    <w:rsid w:val="008A493E"/>
    <w:rsid w:val="008A516B"/>
    <w:rsid w:val="008A51FD"/>
    <w:rsid w:val="008A64B2"/>
    <w:rsid w:val="008A6BF0"/>
    <w:rsid w:val="008B032A"/>
    <w:rsid w:val="008B067C"/>
    <w:rsid w:val="008B0875"/>
    <w:rsid w:val="008B1362"/>
    <w:rsid w:val="008B1D6A"/>
    <w:rsid w:val="008B364C"/>
    <w:rsid w:val="008B38EF"/>
    <w:rsid w:val="008B3D12"/>
    <w:rsid w:val="008B4E9F"/>
    <w:rsid w:val="008B5C5E"/>
    <w:rsid w:val="008B6076"/>
    <w:rsid w:val="008B6CF3"/>
    <w:rsid w:val="008C047E"/>
    <w:rsid w:val="008C0E40"/>
    <w:rsid w:val="008C1EE0"/>
    <w:rsid w:val="008C1F32"/>
    <w:rsid w:val="008C1FB9"/>
    <w:rsid w:val="008C2477"/>
    <w:rsid w:val="008C2C3B"/>
    <w:rsid w:val="008C3BD8"/>
    <w:rsid w:val="008C4437"/>
    <w:rsid w:val="008C4620"/>
    <w:rsid w:val="008C5D53"/>
    <w:rsid w:val="008C65AA"/>
    <w:rsid w:val="008D06A8"/>
    <w:rsid w:val="008D1200"/>
    <w:rsid w:val="008D1C68"/>
    <w:rsid w:val="008D1EBA"/>
    <w:rsid w:val="008D32B1"/>
    <w:rsid w:val="008D33C6"/>
    <w:rsid w:val="008D35EA"/>
    <w:rsid w:val="008D53EF"/>
    <w:rsid w:val="008D67EB"/>
    <w:rsid w:val="008D6DD5"/>
    <w:rsid w:val="008D7F9F"/>
    <w:rsid w:val="008E0505"/>
    <w:rsid w:val="008E0936"/>
    <w:rsid w:val="008E183A"/>
    <w:rsid w:val="008E5AA5"/>
    <w:rsid w:val="008E60E6"/>
    <w:rsid w:val="008E6C23"/>
    <w:rsid w:val="008E75D2"/>
    <w:rsid w:val="008F11BD"/>
    <w:rsid w:val="008F2832"/>
    <w:rsid w:val="008F2AC1"/>
    <w:rsid w:val="008F2AFA"/>
    <w:rsid w:val="008F3C3E"/>
    <w:rsid w:val="008F4A2F"/>
    <w:rsid w:val="008F5229"/>
    <w:rsid w:val="008F5D0F"/>
    <w:rsid w:val="008F6707"/>
    <w:rsid w:val="008F6D45"/>
    <w:rsid w:val="008F7613"/>
    <w:rsid w:val="009003FC"/>
    <w:rsid w:val="0090042C"/>
    <w:rsid w:val="009004DB"/>
    <w:rsid w:val="00901001"/>
    <w:rsid w:val="009014C0"/>
    <w:rsid w:val="0090245F"/>
    <w:rsid w:val="00902DA4"/>
    <w:rsid w:val="0090398A"/>
    <w:rsid w:val="00904037"/>
    <w:rsid w:val="009042BC"/>
    <w:rsid w:val="00904E46"/>
    <w:rsid w:val="0090621C"/>
    <w:rsid w:val="00906A8E"/>
    <w:rsid w:val="00907674"/>
    <w:rsid w:val="0090785D"/>
    <w:rsid w:val="00910DA6"/>
    <w:rsid w:val="00910F4F"/>
    <w:rsid w:val="0091578C"/>
    <w:rsid w:val="009167B4"/>
    <w:rsid w:val="009177A6"/>
    <w:rsid w:val="00917F34"/>
    <w:rsid w:val="00920363"/>
    <w:rsid w:val="009217B9"/>
    <w:rsid w:val="0092438E"/>
    <w:rsid w:val="00925AA0"/>
    <w:rsid w:val="00926DCE"/>
    <w:rsid w:val="009304EE"/>
    <w:rsid w:val="00931091"/>
    <w:rsid w:val="009311E7"/>
    <w:rsid w:val="009312E6"/>
    <w:rsid w:val="00933C25"/>
    <w:rsid w:val="00934F19"/>
    <w:rsid w:val="00936AB8"/>
    <w:rsid w:val="0093718C"/>
    <w:rsid w:val="00937E59"/>
    <w:rsid w:val="00940867"/>
    <w:rsid w:val="00940E5C"/>
    <w:rsid w:val="00941D46"/>
    <w:rsid w:val="00943657"/>
    <w:rsid w:val="00943B9D"/>
    <w:rsid w:val="00943FEC"/>
    <w:rsid w:val="00945102"/>
    <w:rsid w:val="00947363"/>
    <w:rsid w:val="009475F3"/>
    <w:rsid w:val="0094783D"/>
    <w:rsid w:val="009509A8"/>
    <w:rsid w:val="00950C52"/>
    <w:rsid w:val="0095132A"/>
    <w:rsid w:val="00951AA8"/>
    <w:rsid w:val="009526EB"/>
    <w:rsid w:val="009527EB"/>
    <w:rsid w:val="00952B21"/>
    <w:rsid w:val="00952C20"/>
    <w:rsid w:val="00953425"/>
    <w:rsid w:val="00953882"/>
    <w:rsid w:val="009544D2"/>
    <w:rsid w:val="00955194"/>
    <w:rsid w:val="00955534"/>
    <w:rsid w:val="00955B49"/>
    <w:rsid w:val="009575FA"/>
    <w:rsid w:val="00957C41"/>
    <w:rsid w:val="00960DB6"/>
    <w:rsid w:val="009614C4"/>
    <w:rsid w:val="00961C4E"/>
    <w:rsid w:val="009629C1"/>
    <w:rsid w:val="0096376A"/>
    <w:rsid w:val="009647C3"/>
    <w:rsid w:val="00964C85"/>
    <w:rsid w:val="00965472"/>
    <w:rsid w:val="00965CFE"/>
    <w:rsid w:val="00966295"/>
    <w:rsid w:val="009706FD"/>
    <w:rsid w:val="00971A44"/>
    <w:rsid w:val="00971CB8"/>
    <w:rsid w:val="00972F39"/>
    <w:rsid w:val="00973CB4"/>
    <w:rsid w:val="00974038"/>
    <w:rsid w:val="009742D0"/>
    <w:rsid w:val="00974889"/>
    <w:rsid w:val="00974CEA"/>
    <w:rsid w:val="0097540B"/>
    <w:rsid w:val="00975B8F"/>
    <w:rsid w:val="00976340"/>
    <w:rsid w:val="009765D3"/>
    <w:rsid w:val="0097680B"/>
    <w:rsid w:val="00976ACE"/>
    <w:rsid w:val="00977535"/>
    <w:rsid w:val="00980576"/>
    <w:rsid w:val="0098361A"/>
    <w:rsid w:val="00983881"/>
    <w:rsid w:val="00983DA8"/>
    <w:rsid w:val="00987822"/>
    <w:rsid w:val="00987B0A"/>
    <w:rsid w:val="00987DCE"/>
    <w:rsid w:val="009904B5"/>
    <w:rsid w:val="009905E7"/>
    <w:rsid w:val="00990699"/>
    <w:rsid w:val="0099208D"/>
    <w:rsid w:val="0099237B"/>
    <w:rsid w:val="009926A2"/>
    <w:rsid w:val="00992BDC"/>
    <w:rsid w:val="00995F69"/>
    <w:rsid w:val="00996C9F"/>
    <w:rsid w:val="00997EC7"/>
    <w:rsid w:val="009A01C0"/>
    <w:rsid w:val="009A14B2"/>
    <w:rsid w:val="009A1DD9"/>
    <w:rsid w:val="009A25AA"/>
    <w:rsid w:val="009A3C64"/>
    <w:rsid w:val="009A3C68"/>
    <w:rsid w:val="009A488A"/>
    <w:rsid w:val="009A55D7"/>
    <w:rsid w:val="009A57CD"/>
    <w:rsid w:val="009A661D"/>
    <w:rsid w:val="009A6992"/>
    <w:rsid w:val="009A771A"/>
    <w:rsid w:val="009B0F7E"/>
    <w:rsid w:val="009B20BD"/>
    <w:rsid w:val="009B3650"/>
    <w:rsid w:val="009B3D5F"/>
    <w:rsid w:val="009B470D"/>
    <w:rsid w:val="009B4FB8"/>
    <w:rsid w:val="009B638A"/>
    <w:rsid w:val="009B6793"/>
    <w:rsid w:val="009B7479"/>
    <w:rsid w:val="009B7511"/>
    <w:rsid w:val="009C009C"/>
    <w:rsid w:val="009C1D79"/>
    <w:rsid w:val="009C3022"/>
    <w:rsid w:val="009C498F"/>
    <w:rsid w:val="009C4C57"/>
    <w:rsid w:val="009C566B"/>
    <w:rsid w:val="009C570C"/>
    <w:rsid w:val="009D07A2"/>
    <w:rsid w:val="009D1C82"/>
    <w:rsid w:val="009D26B6"/>
    <w:rsid w:val="009D2ABE"/>
    <w:rsid w:val="009D3F98"/>
    <w:rsid w:val="009D42DA"/>
    <w:rsid w:val="009D47AE"/>
    <w:rsid w:val="009D4D50"/>
    <w:rsid w:val="009D58D4"/>
    <w:rsid w:val="009D5C88"/>
    <w:rsid w:val="009D67AF"/>
    <w:rsid w:val="009D6FC2"/>
    <w:rsid w:val="009E031C"/>
    <w:rsid w:val="009E13D2"/>
    <w:rsid w:val="009E14AC"/>
    <w:rsid w:val="009E188B"/>
    <w:rsid w:val="009E1A0B"/>
    <w:rsid w:val="009E1AA3"/>
    <w:rsid w:val="009E1FBA"/>
    <w:rsid w:val="009E2B97"/>
    <w:rsid w:val="009E3471"/>
    <w:rsid w:val="009E3A2F"/>
    <w:rsid w:val="009E3B78"/>
    <w:rsid w:val="009E4115"/>
    <w:rsid w:val="009E56DA"/>
    <w:rsid w:val="009E583C"/>
    <w:rsid w:val="009E5B42"/>
    <w:rsid w:val="009E6AB1"/>
    <w:rsid w:val="009E70FF"/>
    <w:rsid w:val="009F004D"/>
    <w:rsid w:val="009F033C"/>
    <w:rsid w:val="009F08C8"/>
    <w:rsid w:val="009F3C3B"/>
    <w:rsid w:val="009F5BCA"/>
    <w:rsid w:val="00A00253"/>
    <w:rsid w:val="00A01328"/>
    <w:rsid w:val="00A01A0E"/>
    <w:rsid w:val="00A0310E"/>
    <w:rsid w:val="00A04138"/>
    <w:rsid w:val="00A048D5"/>
    <w:rsid w:val="00A05BAE"/>
    <w:rsid w:val="00A06866"/>
    <w:rsid w:val="00A07427"/>
    <w:rsid w:val="00A103E9"/>
    <w:rsid w:val="00A1068E"/>
    <w:rsid w:val="00A10D4E"/>
    <w:rsid w:val="00A1104C"/>
    <w:rsid w:val="00A11419"/>
    <w:rsid w:val="00A124BA"/>
    <w:rsid w:val="00A16E57"/>
    <w:rsid w:val="00A17B88"/>
    <w:rsid w:val="00A237EA"/>
    <w:rsid w:val="00A2478C"/>
    <w:rsid w:val="00A25308"/>
    <w:rsid w:val="00A2607D"/>
    <w:rsid w:val="00A26522"/>
    <w:rsid w:val="00A27D40"/>
    <w:rsid w:val="00A27EF4"/>
    <w:rsid w:val="00A3019F"/>
    <w:rsid w:val="00A309A7"/>
    <w:rsid w:val="00A31BE8"/>
    <w:rsid w:val="00A32300"/>
    <w:rsid w:val="00A34D87"/>
    <w:rsid w:val="00A359D2"/>
    <w:rsid w:val="00A3657C"/>
    <w:rsid w:val="00A367BF"/>
    <w:rsid w:val="00A37DF9"/>
    <w:rsid w:val="00A4129A"/>
    <w:rsid w:val="00A41E18"/>
    <w:rsid w:val="00A42052"/>
    <w:rsid w:val="00A431C6"/>
    <w:rsid w:val="00A45508"/>
    <w:rsid w:val="00A45CFA"/>
    <w:rsid w:val="00A4627D"/>
    <w:rsid w:val="00A46BD9"/>
    <w:rsid w:val="00A4725A"/>
    <w:rsid w:val="00A477A2"/>
    <w:rsid w:val="00A5072B"/>
    <w:rsid w:val="00A52710"/>
    <w:rsid w:val="00A54F1B"/>
    <w:rsid w:val="00A5703F"/>
    <w:rsid w:val="00A570AF"/>
    <w:rsid w:val="00A57378"/>
    <w:rsid w:val="00A614D1"/>
    <w:rsid w:val="00A6540E"/>
    <w:rsid w:val="00A659FE"/>
    <w:rsid w:val="00A66661"/>
    <w:rsid w:val="00A6671C"/>
    <w:rsid w:val="00A674B7"/>
    <w:rsid w:val="00A67DB5"/>
    <w:rsid w:val="00A703C7"/>
    <w:rsid w:val="00A70D26"/>
    <w:rsid w:val="00A70DD0"/>
    <w:rsid w:val="00A718E1"/>
    <w:rsid w:val="00A7190E"/>
    <w:rsid w:val="00A71D0D"/>
    <w:rsid w:val="00A72073"/>
    <w:rsid w:val="00A72CDE"/>
    <w:rsid w:val="00A7399B"/>
    <w:rsid w:val="00A743A6"/>
    <w:rsid w:val="00A747D1"/>
    <w:rsid w:val="00A7536C"/>
    <w:rsid w:val="00A76216"/>
    <w:rsid w:val="00A77757"/>
    <w:rsid w:val="00A77E0D"/>
    <w:rsid w:val="00A82654"/>
    <w:rsid w:val="00A82742"/>
    <w:rsid w:val="00A82F69"/>
    <w:rsid w:val="00A83096"/>
    <w:rsid w:val="00A830A3"/>
    <w:rsid w:val="00A83BC4"/>
    <w:rsid w:val="00A845C3"/>
    <w:rsid w:val="00A84A22"/>
    <w:rsid w:val="00A84A29"/>
    <w:rsid w:val="00A852F6"/>
    <w:rsid w:val="00A85307"/>
    <w:rsid w:val="00A8557D"/>
    <w:rsid w:val="00A86BC7"/>
    <w:rsid w:val="00A871E9"/>
    <w:rsid w:val="00A87B39"/>
    <w:rsid w:val="00A907C3"/>
    <w:rsid w:val="00A91995"/>
    <w:rsid w:val="00A92A6B"/>
    <w:rsid w:val="00A92FC2"/>
    <w:rsid w:val="00A931C8"/>
    <w:rsid w:val="00A9328B"/>
    <w:rsid w:val="00A94CEF"/>
    <w:rsid w:val="00A97310"/>
    <w:rsid w:val="00A97DCF"/>
    <w:rsid w:val="00AA10AC"/>
    <w:rsid w:val="00AA1568"/>
    <w:rsid w:val="00AA25D5"/>
    <w:rsid w:val="00AA4495"/>
    <w:rsid w:val="00AA4558"/>
    <w:rsid w:val="00AB0A20"/>
    <w:rsid w:val="00AB0ECC"/>
    <w:rsid w:val="00AB1278"/>
    <w:rsid w:val="00AB1632"/>
    <w:rsid w:val="00AB1A45"/>
    <w:rsid w:val="00AB2F89"/>
    <w:rsid w:val="00AB3D50"/>
    <w:rsid w:val="00AB4148"/>
    <w:rsid w:val="00AB4511"/>
    <w:rsid w:val="00AB487F"/>
    <w:rsid w:val="00AB4ECD"/>
    <w:rsid w:val="00AC0B26"/>
    <w:rsid w:val="00AC10D1"/>
    <w:rsid w:val="00AC1AAF"/>
    <w:rsid w:val="00AC1C46"/>
    <w:rsid w:val="00AC33D3"/>
    <w:rsid w:val="00AC46FE"/>
    <w:rsid w:val="00AC4B22"/>
    <w:rsid w:val="00AC4E52"/>
    <w:rsid w:val="00AC5195"/>
    <w:rsid w:val="00AC5424"/>
    <w:rsid w:val="00AC5557"/>
    <w:rsid w:val="00AC5704"/>
    <w:rsid w:val="00AC74F2"/>
    <w:rsid w:val="00AC76C5"/>
    <w:rsid w:val="00AC7F0F"/>
    <w:rsid w:val="00AD060F"/>
    <w:rsid w:val="00AD0A06"/>
    <w:rsid w:val="00AD0E65"/>
    <w:rsid w:val="00AD170D"/>
    <w:rsid w:val="00AD1773"/>
    <w:rsid w:val="00AD2814"/>
    <w:rsid w:val="00AD4172"/>
    <w:rsid w:val="00AD44FA"/>
    <w:rsid w:val="00AD488E"/>
    <w:rsid w:val="00AD5264"/>
    <w:rsid w:val="00AD55B4"/>
    <w:rsid w:val="00AD5F7C"/>
    <w:rsid w:val="00AD6874"/>
    <w:rsid w:val="00AD713F"/>
    <w:rsid w:val="00AE1081"/>
    <w:rsid w:val="00AE2BE0"/>
    <w:rsid w:val="00AE37AD"/>
    <w:rsid w:val="00AE4019"/>
    <w:rsid w:val="00AE47D5"/>
    <w:rsid w:val="00AE4DA3"/>
    <w:rsid w:val="00AE4FE1"/>
    <w:rsid w:val="00AE61CC"/>
    <w:rsid w:val="00AE6414"/>
    <w:rsid w:val="00AE6DA1"/>
    <w:rsid w:val="00AE78CC"/>
    <w:rsid w:val="00AF0E65"/>
    <w:rsid w:val="00AF162E"/>
    <w:rsid w:val="00AF185E"/>
    <w:rsid w:val="00AF1CC6"/>
    <w:rsid w:val="00AF4E8C"/>
    <w:rsid w:val="00AF50F4"/>
    <w:rsid w:val="00AF511B"/>
    <w:rsid w:val="00AF64CE"/>
    <w:rsid w:val="00AF6FA7"/>
    <w:rsid w:val="00AF7C5B"/>
    <w:rsid w:val="00AF7D02"/>
    <w:rsid w:val="00AF7E2B"/>
    <w:rsid w:val="00AF7F71"/>
    <w:rsid w:val="00B01BF8"/>
    <w:rsid w:val="00B01ECE"/>
    <w:rsid w:val="00B0314D"/>
    <w:rsid w:val="00B0396E"/>
    <w:rsid w:val="00B046D0"/>
    <w:rsid w:val="00B04C4C"/>
    <w:rsid w:val="00B05921"/>
    <w:rsid w:val="00B06FD8"/>
    <w:rsid w:val="00B07AAE"/>
    <w:rsid w:val="00B10DCE"/>
    <w:rsid w:val="00B11A9C"/>
    <w:rsid w:val="00B11D07"/>
    <w:rsid w:val="00B12897"/>
    <w:rsid w:val="00B129EE"/>
    <w:rsid w:val="00B13262"/>
    <w:rsid w:val="00B149CE"/>
    <w:rsid w:val="00B14BDA"/>
    <w:rsid w:val="00B14CA2"/>
    <w:rsid w:val="00B15AA6"/>
    <w:rsid w:val="00B16426"/>
    <w:rsid w:val="00B164E5"/>
    <w:rsid w:val="00B16706"/>
    <w:rsid w:val="00B16BF1"/>
    <w:rsid w:val="00B1707C"/>
    <w:rsid w:val="00B17AC9"/>
    <w:rsid w:val="00B21C7E"/>
    <w:rsid w:val="00B2285A"/>
    <w:rsid w:val="00B22C55"/>
    <w:rsid w:val="00B23785"/>
    <w:rsid w:val="00B24AF9"/>
    <w:rsid w:val="00B25004"/>
    <w:rsid w:val="00B26E19"/>
    <w:rsid w:val="00B26F9A"/>
    <w:rsid w:val="00B274F3"/>
    <w:rsid w:val="00B313E2"/>
    <w:rsid w:val="00B3148F"/>
    <w:rsid w:val="00B3314E"/>
    <w:rsid w:val="00B33936"/>
    <w:rsid w:val="00B36CBD"/>
    <w:rsid w:val="00B36F21"/>
    <w:rsid w:val="00B37B30"/>
    <w:rsid w:val="00B41441"/>
    <w:rsid w:val="00B415F1"/>
    <w:rsid w:val="00B41C42"/>
    <w:rsid w:val="00B41DE1"/>
    <w:rsid w:val="00B42039"/>
    <w:rsid w:val="00B45FF0"/>
    <w:rsid w:val="00B46B4A"/>
    <w:rsid w:val="00B46F21"/>
    <w:rsid w:val="00B47D50"/>
    <w:rsid w:val="00B5030D"/>
    <w:rsid w:val="00B50535"/>
    <w:rsid w:val="00B50673"/>
    <w:rsid w:val="00B5127B"/>
    <w:rsid w:val="00B54D7E"/>
    <w:rsid w:val="00B55071"/>
    <w:rsid w:val="00B55322"/>
    <w:rsid w:val="00B55C12"/>
    <w:rsid w:val="00B55EAC"/>
    <w:rsid w:val="00B57C15"/>
    <w:rsid w:val="00B57D0F"/>
    <w:rsid w:val="00B57DAA"/>
    <w:rsid w:val="00B63A26"/>
    <w:rsid w:val="00B675E7"/>
    <w:rsid w:val="00B71B6D"/>
    <w:rsid w:val="00B7211E"/>
    <w:rsid w:val="00B721CC"/>
    <w:rsid w:val="00B743CA"/>
    <w:rsid w:val="00B744B7"/>
    <w:rsid w:val="00B75C63"/>
    <w:rsid w:val="00B76173"/>
    <w:rsid w:val="00B76846"/>
    <w:rsid w:val="00B76924"/>
    <w:rsid w:val="00B76A87"/>
    <w:rsid w:val="00B8030A"/>
    <w:rsid w:val="00B805EA"/>
    <w:rsid w:val="00B80967"/>
    <w:rsid w:val="00B80B21"/>
    <w:rsid w:val="00B82ECA"/>
    <w:rsid w:val="00B8309F"/>
    <w:rsid w:val="00B83738"/>
    <w:rsid w:val="00B84545"/>
    <w:rsid w:val="00B84701"/>
    <w:rsid w:val="00B85B11"/>
    <w:rsid w:val="00B8611C"/>
    <w:rsid w:val="00B8686F"/>
    <w:rsid w:val="00B9105C"/>
    <w:rsid w:val="00B91E2B"/>
    <w:rsid w:val="00B93B52"/>
    <w:rsid w:val="00B94223"/>
    <w:rsid w:val="00B954B3"/>
    <w:rsid w:val="00B95E46"/>
    <w:rsid w:val="00B973AF"/>
    <w:rsid w:val="00BA0C4E"/>
    <w:rsid w:val="00BA0F26"/>
    <w:rsid w:val="00BA1404"/>
    <w:rsid w:val="00BA29FB"/>
    <w:rsid w:val="00BA2D8C"/>
    <w:rsid w:val="00BA4109"/>
    <w:rsid w:val="00BA4ED6"/>
    <w:rsid w:val="00BA5D33"/>
    <w:rsid w:val="00BA5D8D"/>
    <w:rsid w:val="00BA61EB"/>
    <w:rsid w:val="00BA6C1A"/>
    <w:rsid w:val="00BA7CE9"/>
    <w:rsid w:val="00BB205C"/>
    <w:rsid w:val="00BB3120"/>
    <w:rsid w:val="00BB3138"/>
    <w:rsid w:val="00BB3A3D"/>
    <w:rsid w:val="00BB3E50"/>
    <w:rsid w:val="00BB3F03"/>
    <w:rsid w:val="00BB40F8"/>
    <w:rsid w:val="00BB4240"/>
    <w:rsid w:val="00BB4DB3"/>
    <w:rsid w:val="00BB5067"/>
    <w:rsid w:val="00BB54F3"/>
    <w:rsid w:val="00BB55DA"/>
    <w:rsid w:val="00BB6DAF"/>
    <w:rsid w:val="00BB6EA0"/>
    <w:rsid w:val="00BC0C99"/>
    <w:rsid w:val="00BC1AA0"/>
    <w:rsid w:val="00BC1C8E"/>
    <w:rsid w:val="00BC27F6"/>
    <w:rsid w:val="00BC31AD"/>
    <w:rsid w:val="00BC41CE"/>
    <w:rsid w:val="00BC4386"/>
    <w:rsid w:val="00BC5502"/>
    <w:rsid w:val="00BC5C19"/>
    <w:rsid w:val="00BC5E48"/>
    <w:rsid w:val="00BC665A"/>
    <w:rsid w:val="00BC727E"/>
    <w:rsid w:val="00BC76E8"/>
    <w:rsid w:val="00BC7A41"/>
    <w:rsid w:val="00BC7B8D"/>
    <w:rsid w:val="00BD0908"/>
    <w:rsid w:val="00BD1EE6"/>
    <w:rsid w:val="00BD380B"/>
    <w:rsid w:val="00BD3909"/>
    <w:rsid w:val="00BD4886"/>
    <w:rsid w:val="00BD4B50"/>
    <w:rsid w:val="00BD54F4"/>
    <w:rsid w:val="00BD5CC2"/>
    <w:rsid w:val="00BD5FC4"/>
    <w:rsid w:val="00BE05F2"/>
    <w:rsid w:val="00BE06AA"/>
    <w:rsid w:val="00BE153B"/>
    <w:rsid w:val="00BE1736"/>
    <w:rsid w:val="00BE1BEF"/>
    <w:rsid w:val="00BE2A12"/>
    <w:rsid w:val="00BE3E05"/>
    <w:rsid w:val="00BE3F59"/>
    <w:rsid w:val="00BE4374"/>
    <w:rsid w:val="00BE43A1"/>
    <w:rsid w:val="00BE4837"/>
    <w:rsid w:val="00BE5241"/>
    <w:rsid w:val="00BE526E"/>
    <w:rsid w:val="00BE589A"/>
    <w:rsid w:val="00BE67F5"/>
    <w:rsid w:val="00BF1290"/>
    <w:rsid w:val="00BF2D37"/>
    <w:rsid w:val="00BF30D0"/>
    <w:rsid w:val="00BF362A"/>
    <w:rsid w:val="00BF3EAC"/>
    <w:rsid w:val="00BF428B"/>
    <w:rsid w:val="00BF4B6D"/>
    <w:rsid w:val="00BF4FA4"/>
    <w:rsid w:val="00BF564B"/>
    <w:rsid w:val="00BF5CD2"/>
    <w:rsid w:val="00BF6067"/>
    <w:rsid w:val="00BF6F95"/>
    <w:rsid w:val="00BF7942"/>
    <w:rsid w:val="00C0005A"/>
    <w:rsid w:val="00C002A1"/>
    <w:rsid w:val="00C011B2"/>
    <w:rsid w:val="00C01C9C"/>
    <w:rsid w:val="00C03D57"/>
    <w:rsid w:val="00C0456C"/>
    <w:rsid w:val="00C0497B"/>
    <w:rsid w:val="00C0577D"/>
    <w:rsid w:val="00C06897"/>
    <w:rsid w:val="00C0786C"/>
    <w:rsid w:val="00C1046B"/>
    <w:rsid w:val="00C1235D"/>
    <w:rsid w:val="00C1249C"/>
    <w:rsid w:val="00C1296E"/>
    <w:rsid w:val="00C12D54"/>
    <w:rsid w:val="00C12FDC"/>
    <w:rsid w:val="00C13B16"/>
    <w:rsid w:val="00C14616"/>
    <w:rsid w:val="00C15395"/>
    <w:rsid w:val="00C157BE"/>
    <w:rsid w:val="00C17834"/>
    <w:rsid w:val="00C17E11"/>
    <w:rsid w:val="00C21DD5"/>
    <w:rsid w:val="00C22933"/>
    <w:rsid w:val="00C2324D"/>
    <w:rsid w:val="00C23846"/>
    <w:rsid w:val="00C24062"/>
    <w:rsid w:val="00C24491"/>
    <w:rsid w:val="00C249C9"/>
    <w:rsid w:val="00C2553F"/>
    <w:rsid w:val="00C2566F"/>
    <w:rsid w:val="00C2665E"/>
    <w:rsid w:val="00C30614"/>
    <w:rsid w:val="00C3070B"/>
    <w:rsid w:val="00C36742"/>
    <w:rsid w:val="00C36CE0"/>
    <w:rsid w:val="00C3799E"/>
    <w:rsid w:val="00C40173"/>
    <w:rsid w:val="00C408AA"/>
    <w:rsid w:val="00C41332"/>
    <w:rsid w:val="00C422B9"/>
    <w:rsid w:val="00C42361"/>
    <w:rsid w:val="00C4280F"/>
    <w:rsid w:val="00C43701"/>
    <w:rsid w:val="00C43747"/>
    <w:rsid w:val="00C438BC"/>
    <w:rsid w:val="00C439E2"/>
    <w:rsid w:val="00C44A25"/>
    <w:rsid w:val="00C44A4A"/>
    <w:rsid w:val="00C460FC"/>
    <w:rsid w:val="00C463B1"/>
    <w:rsid w:val="00C46731"/>
    <w:rsid w:val="00C476FD"/>
    <w:rsid w:val="00C4788E"/>
    <w:rsid w:val="00C5057C"/>
    <w:rsid w:val="00C505CA"/>
    <w:rsid w:val="00C505CD"/>
    <w:rsid w:val="00C538FB"/>
    <w:rsid w:val="00C53FB6"/>
    <w:rsid w:val="00C54669"/>
    <w:rsid w:val="00C548B8"/>
    <w:rsid w:val="00C54D61"/>
    <w:rsid w:val="00C5713E"/>
    <w:rsid w:val="00C5751E"/>
    <w:rsid w:val="00C57D4E"/>
    <w:rsid w:val="00C618C2"/>
    <w:rsid w:val="00C62771"/>
    <w:rsid w:val="00C64148"/>
    <w:rsid w:val="00C64687"/>
    <w:rsid w:val="00C65146"/>
    <w:rsid w:val="00C65353"/>
    <w:rsid w:val="00C65485"/>
    <w:rsid w:val="00C6553C"/>
    <w:rsid w:val="00C65623"/>
    <w:rsid w:val="00C657F9"/>
    <w:rsid w:val="00C6585A"/>
    <w:rsid w:val="00C65CA1"/>
    <w:rsid w:val="00C66249"/>
    <w:rsid w:val="00C707F5"/>
    <w:rsid w:val="00C70C5F"/>
    <w:rsid w:val="00C70CE7"/>
    <w:rsid w:val="00C72635"/>
    <w:rsid w:val="00C72EFC"/>
    <w:rsid w:val="00C73C85"/>
    <w:rsid w:val="00C74F1B"/>
    <w:rsid w:val="00C76A46"/>
    <w:rsid w:val="00C77356"/>
    <w:rsid w:val="00C7759E"/>
    <w:rsid w:val="00C80236"/>
    <w:rsid w:val="00C80B0F"/>
    <w:rsid w:val="00C81EED"/>
    <w:rsid w:val="00C82106"/>
    <w:rsid w:val="00C82481"/>
    <w:rsid w:val="00C824DB"/>
    <w:rsid w:val="00C82703"/>
    <w:rsid w:val="00C83AE9"/>
    <w:rsid w:val="00C844CD"/>
    <w:rsid w:val="00C84CE5"/>
    <w:rsid w:val="00C8516E"/>
    <w:rsid w:val="00C8523D"/>
    <w:rsid w:val="00C85317"/>
    <w:rsid w:val="00C8689D"/>
    <w:rsid w:val="00C87473"/>
    <w:rsid w:val="00C91489"/>
    <w:rsid w:val="00C91CB8"/>
    <w:rsid w:val="00C932FF"/>
    <w:rsid w:val="00C93846"/>
    <w:rsid w:val="00C95437"/>
    <w:rsid w:val="00C95771"/>
    <w:rsid w:val="00C96A56"/>
    <w:rsid w:val="00C97EB4"/>
    <w:rsid w:val="00CA0021"/>
    <w:rsid w:val="00CA0D36"/>
    <w:rsid w:val="00CA0E82"/>
    <w:rsid w:val="00CA1E35"/>
    <w:rsid w:val="00CA2646"/>
    <w:rsid w:val="00CA419E"/>
    <w:rsid w:val="00CA4A11"/>
    <w:rsid w:val="00CA537D"/>
    <w:rsid w:val="00CA6E6C"/>
    <w:rsid w:val="00CA7383"/>
    <w:rsid w:val="00CB1293"/>
    <w:rsid w:val="00CB1465"/>
    <w:rsid w:val="00CB25CA"/>
    <w:rsid w:val="00CB3CF7"/>
    <w:rsid w:val="00CB46DD"/>
    <w:rsid w:val="00CB4D47"/>
    <w:rsid w:val="00CB72E9"/>
    <w:rsid w:val="00CB7C86"/>
    <w:rsid w:val="00CC028F"/>
    <w:rsid w:val="00CC0395"/>
    <w:rsid w:val="00CC1170"/>
    <w:rsid w:val="00CC3329"/>
    <w:rsid w:val="00CC3AFD"/>
    <w:rsid w:val="00CC3C70"/>
    <w:rsid w:val="00CC4286"/>
    <w:rsid w:val="00CC430A"/>
    <w:rsid w:val="00CC4D79"/>
    <w:rsid w:val="00CC4FA1"/>
    <w:rsid w:val="00CC64C5"/>
    <w:rsid w:val="00CC724A"/>
    <w:rsid w:val="00CD0227"/>
    <w:rsid w:val="00CD0907"/>
    <w:rsid w:val="00CD093C"/>
    <w:rsid w:val="00CD0B02"/>
    <w:rsid w:val="00CD10D8"/>
    <w:rsid w:val="00CD14B1"/>
    <w:rsid w:val="00CD2E55"/>
    <w:rsid w:val="00CD32D4"/>
    <w:rsid w:val="00CD367E"/>
    <w:rsid w:val="00CD5C33"/>
    <w:rsid w:val="00CD7674"/>
    <w:rsid w:val="00CD7E41"/>
    <w:rsid w:val="00CD7F67"/>
    <w:rsid w:val="00CE1730"/>
    <w:rsid w:val="00CE35C0"/>
    <w:rsid w:val="00CE416A"/>
    <w:rsid w:val="00CE5424"/>
    <w:rsid w:val="00CE79F9"/>
    <w:rsid w:val="00CE7A2D"/>
    <w:rsid w:val="00CF01E7"/>
    <w:rsid w:val="00CF07FA"/>
    <w:rsid w:val="00CF0F5E"/>
    <w:rsid w:val="00CF2DDA"/>
    <w:rsid w:val="00CF3092"/>
    <w:rsid w:val="00CF35E8"/>
    <w:rsid w:val="00CF3DC7"/>
    <w:rsid w:val="00CF4028"/>
    <w:rsid w:val="00CF4062"/>
    <w:rsid w:val="00CF46EE"/>
    <w:rsid w:val="00CF78E8"/>
    <w:rsid w:val="00CF7ED9"/>
    <w:rsid w:val="00D00102"/>
    <w:rsid w:val="00D0079B"/>
    <w:rsid w:val="00D00992"/>
    <w:rsid w:val="00D01B8C"/>
    <w:rsid w:val="00D02344"/>
    <w:rsid w:val="00D02EA3"/>
    <w:rsid w:val="00D058AE"/>
    <w:rsid w:val="00D10046"/>
    <w:rsid w:val="00D100F2"/>
    <w:rsid w:val="00D11706"/>
    <w:rsid w:val="00D12140"/>
    <w:rsid w:val="00D12EA6"/>
    <w:rsid w:val="00D135AD"/>
    <w:rsid w:val="00D14220"/>
    <w:rsid w:val="00D15CC6"/>
    <w:rsid w:val="00D16AE9"/>
    <w:rsid w:val="00D17325"/>
    <w:rsid w:val="00D17358"/>
    <w:rsid w:val="00D1794A"/>
    <w:rsid w:val="00D17D90"/>
    <w:rsid w:val="00D2109E"/>
    <w:rsid w:val="00D212EA"/>
    <w:rsid w:val="00D23577"/>
    <w:rsid w:val="00D235FD"/>
    <w:rsid w:val="00D240E9"/>
    <w:rsid w:val="00D244C5"/>
    <w:rsid w:val="00D24723"/>
    <w:rsid w:val="00D25782"/>
    <w:rsid w:val="00D258C8"/>
    <w:rsid w:val="00D25B64"/>
    <w:rsid w:val="00D26CEA"/>
    <w:rsid w:val="00D26E9C"/>
    <w:rsid w:val="00D27756"/>
    <w:rsid w:val="00D305DD"/>
    <w:rsid w:val="00D30B2E"/>
    <w:rsid w:val="00D30F8B"/>
    <w:rsid w:val="00D30FF1"/>
    <w:rsid w:val="00D31596"/>
    <w:rsid w:val="00D316C2"/>
    <w:rsid w:val="00D316F3"/>
    <w:rsid w:val="00D324EF"/>
    <w:rsid w:val="00D3384B"/>
    <w:rsid w:val="00D34167"/>
    <w:rsid w:val="00D35A1A"/>
    <w:rsid w:val="00D35E84"/>
    <w:rsid w:val="00D36D36"/>
    <w:rsid w:val="00D376B6"/>
    <w:rsid w:val="00D40FB8"/>
    <w:rsid w:val="00D417CB"/>
    <w:rsid w:val="00D4311A"/>
    <w:rsid w:val="00D45009"/>
    <w:rsid w:val="00D46353"/>
    <w:rsid w:val="00D47067"/>
    <w:rsid w:val="00D47A28"/>
    <w:rsid w:val="00D5016A"/>
    <w:rsid w:val="00D506B3"/>
    <w:rsid w:val="00D50E92"/>
    <w:rsid w:val="00D513E9"/>
    <w:rsid w:val="00D5162D"/>
    <w:rsid w:val="00D517E1"/>
    <w:rsid w:val="00D51ED5"/>
    <w:rsid w:val="00D529CA"/>
    <w:rsid w:val="00D53336"/>
    <w:rsid w:val="00D53715"/>
    <w:rsid w:val="00D56419"/>
    <w:rsid w:val="00D566EB"/>
    <w:rsid w:val="00D618A2"/>
    <w:rsid w:val="00D623D4"/>
    <w:rsid w:val="00D635AB"/>
    <w:rsid w:val="00D652EF"/>
    <w:rsid w:val="00D656E2"/>
    <w:rsid w:val="00D65A03"/>
    <w:rsid w:val="00D6647E"/>
    <w:rsid w:val="00D70192"/>
    <w:rsid w:val="00D7051D"/>
    <w:rsid w:val="00D71563"/>
    <w:rsid w:val="00D72972"/>
    <w:rsid w:val="00D72F92"/>
    <w:rsid w:val="00D746DB"/>
    <w:rsid w:val="00D7579C"/>
    <w:rsid w:val="00D77B90"/>
    <w:rsid w:val="00D8016D"/>
    <w:rsid w:val="00D80359"/>
    <w:rsid w:val="00D80B6E"/>
    <w:rsid w:val="00D82BCD"/>
    <w:rsid w:val="00D844D1"/>
    <w:rsid w:val="00D8510F"/>
    <w:rsid w:val="00D8669B"/>
    <w:rsid w:val="00D87419"/>
    <w:rsid w:val="00D87B68"/>
    <w:rsid w:val="00D91D69"/>
    <w:rsid w:val="00D91DFF"/>
    <w:rsid w:val="00D92D71"/>
    <w:rsid w:val="00D92DC8"/>
    <w:rsid w:val="00D937E2"/>
    <w:rsid w:val="00D96D0F"/>
    <w:rsid w:val="00DA1BFF"/>
    <w:rsid w:val="00DA285D"/>
    <w:rsid w:val="00DA30D3"/>
    <w:rsid w:val="00DA3DE1"/>
    <w:rsid w:val="00DA4354"/>
    <w:rsid w:val="00DA5368"/>
    <w:rsid w:val="00DA59B6"/>
    <w:rsid w:val="00DA64F0"/>
    <w:rsid w:val="00DA66D8"/>
    <w:rsid w:val="00DA747B"/>
    <w:rsid w:val="00DA7EA3"/>
    <w:rsid w:val="00DB0292"/>
    <w:rsid w:val="00DB0594"/>
    <w:rsid w:val="00DB0884"/>
    <w:rsid w:val="00DB11B8"/>
    <w:rsid w:val="00DB12C5"/>
    <w:rsid w:val="00DB17E4"/>
    <w:rsid w:val="00DB3357"/>
    <w:rsid w:val="00DB3DA2"/>
    <w:rsid w:val="00DB5513"/>
    <w:rsid w:val="00DB5A87"/>
    <w:rsid w:val="00DB61F2"/>
    <w:rsid w:val="00DB71C4"/>
    <w:rsid w:val="00DC1EB3"/>
    <w:rsid w:val="00DC2176"/>
    <w:rsid w:val="00DC2C45"/>
    <w:rsid w:val="00DC3A6A"/>
    <w:rsid w:val="00DC4040"/>
    <w:rsid w:val="00DC4841"/>
    <w:rsid w:val="00DC569B"/>
    <w:rsid w:val="00DC56C6"/>
    <w:rsid w:val="00DC7470"/>
    <w:rsid w:val="00DC74BC"/>
    <w:rsid w:val="00DC74FA"/>
    <w:rsid w:val="00DD0134"/>
    <w:rsid w:val="00DD0538"/>
    <w:rsid w:val="00DD0F2C"/>
    <w:rsid w:val="00DD1525"/>
    <w:rsid w:val="00DD1B1B"/>
    <w:rsid w:val="00DD223D"/>
    <w:rsid w:val="00DD2DF3"/>
    <w:rsid w:val="00DD4DA5"/>
    <w:rsid w:val="00DD62BD"/>
    <w:rsid w:val="00DD781D"/>
    <w:rsid w:val="00DD7BAB"/>
    <w:rsid w:val="00DD7D3E"/>
    <w:rsid w:val="00DE0726"/>
    <w:rsid w:val="00DE0987"/>
    <w:rsid w:val="00DE166E"/>
    <w:rsid w:val="00DE26BA"/>
    <w:rsid w:val="00DE2D7D"/>
    <w:rsid w:val="00DE3F80"/>
    <w:rsid w:val="00DE4A82"/>
    <w:rsid w:val="00DE4D3C"/>
    <w:rsid w:val="00DE4E63"/>
    <w:rsid w:val="00DE4F05"/>
    <w:rsid w:val="00DE57D5"/>
    <w:rsid w:val="00DE5CCC"/>
    <w:rsid w:val="00DE6171"/>
    <w:rsid w:val="00DE6983"/>
    <w:rsid w:val="00DE6E98"/>
    <w:rsid w:val="00DE71C8"/>
    <w:rsid w:val="00DE79BD"/>
    <w:rsid w:val="00DF086C"/>
    <w:rsid w:val="00DF0BF4"/>
    <w:rsid w:val="00DF124D"/>
    <w:rsid w:val="00DF2AF2"/>
    <w:rsid w:val="00DF2B92"/>
    <w:rsid w:val="00DF3822"/>
    <w:rsid w:val="00DF3CDD"/>
    <w:rsid w:val="00DF4EB0"/>
    <w:rsid w:val="00DF63B3"/>
    <w:rsid w:val="00DF6C7B"/>
    <w:rsid w:val="00E00871"/>
    <w:rsid w:val="00E01903"/>
    <w:rsid w:val="00E0224D"/>
    <w:rsid w:val="00E04B77"/>
    <w:rsid w:val="00E05596"/>
    <w:rsid w:val="00E05EBF"/>
    <w:rsid w:val="00E06779"/>
    <w:rsid w:val="00E06AFF"/>
    <w:rsid w:val="00E06D3C"/>
    <w:rsid w:val="00E10EC9"/>
    <w:rsid w:val="00E13ADD"/>
    <w:rsid w:val="00E14BB2"/>
    <w:rsid w:val="00E14EED"/>
    <w:rsid w:val="00E15D9F"/>
    <w:rsid w:val="00E172F3"/>
    <w:rsid w:val="00E20EAE"/>
    <w:rsid w:val="00E21038"/>
    <w:rsid w:val="00E21071"/>
    <w:rsid w:val="00E2145E"/>
    <w:rsid w:val="00E21F88"/>
    <w:rsid w:val="00E23B47"/>
    <w:rsid w:val="00E24C05"/>
    <w:rsid w:val="00E24E71"/>
    <w:rsid w:val="00E2551A"/>
    <w:rsid w:val="00E25711"/>
    <w:rsid w:val="00E27119"/>
    <w:rsid w:val="00E2713E"/>
    <w:rsid w:val="00E27522"/>
    <w:rsid w:val="00E30F10"/>
    <w:rsid w:val="00E30F87"/>
    <w:rsid w:val="00E32097"/>
    <w:rsid w:val="00E32B96"/>
    <w:rsid w:val="00E32E88"/>
    <w:rsid w:val="00E331BD"/>
    <w:rsid w:val="00E338D2"/>
    <w:rsid w:val="00E34440"/>
    <w:rsid w:val="00E34AF3"/>
    <w:rsid w:val="00E353DD"/>
    <w:rsid w:val="00E35F27"/>
    <w:rsid w:val="00E36089"/>
    <w:rsid w:val="00E361F4"/>
    <w:rsid w:val="00E37562"/>
    <w:rsid w:val="00E40FBF"/>
    <w:rsid w:val="00E41B84"/>
    <w:rsid w:val="00E43C48"/>
    <w:rsid w:val="00E44529"/>
    <w:rsid w:val="00E459A6"/>
    <w:rsid w:val="00E463FD"/>
    <w:rsid w:val="00E47086"/>
    <w:rsid w:val="00E470E2"/>
    <w:rsid w:val="00E47F80"/>
    <w:rsid w:val="00E510B8"/>
    <w:rsid w:val="00E516B9"/>
    <w:rsid w:val="00E529C0"/>
    <w:rsid w:val="00E53BB5"/>
    <w:rsid w:val="00E53D58"/>
    <w:rsid w:val="00E54396"/>
    <w:rsid w:val="00E556F9"/>
    <w:rsid w:val="00E57089"/>
    <w:rsid w:val="00E57344"/>
    <w:rsid w:val="00E605E4"/>
    <w:rsid w:val="00E60A61"/>
    <w:rsid w:val="00E60E87"/>
    <w:rsid w:val="00E61AC2"/>
    <w:rsid w:val="00E61E74"/>
    <w:rsid w:val="00E62172"/>
    <w:rsid w:val="00E62D3E"/>
    <w:rsid w:val="00E6305F"/>
    <w:rsid w:val="00E63791"/>
    <w:rsid w:val="00E642F7"/>
    <w:rsid w:val="00E642FB"/>
    <w:rsid w:val="00E64D10"/>
    <w:rsid w:val="00E64E26"/>
    <w:rsid w:val="00E65BFE"/>
    <w:rsid w:val="00E65D88"/>
    <w:rsid w:val="00E660E1"/>
    <w:rsid w:val="00E66FFF"/>
    <w:rsid w:val="00E67ECB"/>
    <w:rsid w:val="00E7195A"/>
    <w:rsid w:val="00E71CC9"/>
    <w:rsid w:val="00E72BFB"/>
    <w:rsid w:val="00E72D23"/>
    <w:rsid w:val="00E74AF9"/>
    <w:rsid w:val="00E74DC5"/>
    <w:rsid w:val="00E75B1E"/>
    <w:rsid w:val="00E77368"/>
    <w:rsid w:val="00E77AD0"/>
    <w:rsid w:val="00E77C1F"/>
    <w:rsid w:val="00E80E4B"/>
    <w:rsid w:val="00E824E6"/>
    <w:rsid w:val="00E8361F"/>
    <w:rsid w:val="00E8391C"/>
    <w:rsid w:val="00E85C6A"/>
    <w:rsid w:val="00E85EBA"/>
    <w:rsid w:val="00E86293"/>
    <w:rsid w:val="00E867A7"/>
    <w:rsid w:val="00E8743C"/>
    <w:rsid w:val="00E90BEC"/>
    <w:rsid w:val="00E9108E"/>
    <w:rsid w:val="00E914FE"/>
    <w:rsid w:val="00E9302E"/>
    <w:rsid w:val="00E9365A"/>
    <w:rsid w:val="00E95BD0"/>
    <w:rsid w:val="00E960E1"/>
    <w:rsid w:val="00E96A83"/>
    <w:rsid w:val="00EA07A4"/>
    <w:rsid w:val="00EA1CD9"/>
    <w:rsid w:val="00EA2279"/>
    <w:rsid w:val="00EA2322"/>
    <w:rsid w:val="00EA2A28"/>
    <w:rsid w:val="00EA2AC9"/>
    <w:rsid w:val="00EA3FF3"/>
    <w:rsid w:val="00EA4F3F"/>
    <w:rsid w:val="00EA5412"/>
    <w:rsid w:val="00EA641B"/>
    <w:rsid w:val="00EA6BE3"/>
    <w:rsid w:val="00EA7A75"/>
    <w:rsid w:val="00EB00B0"/>
    <w:rsid w:val="00EB0845"/>
    <w:rsid w:val="00EB140F"/>
    <w:rsid w:val="00EB1411"/>
    <w:rsid w:val="00EB2C90"/>
    <w:rsid w:val="00EB2FFD"/>
    <w:rsid w:val="00EB4C9C"/>
    <w:rsid w:val="00EB5BDD"/>
    <w:rsid w:val="00EB61CF"/>
    <w:rsid w:val="00EB78B1"/>
    <w:rsid w:val="00EC06B5"/>
    <w:rsid w:val="00EC1E76"/>
    <w:rsid w:val="00EC33C4"/>
    <w:rsid w:val="00EC4159"/>
    <w:rsid w:val="00EC49B3"/>
    <w:rsid w:val="00EC61DE"/>
    <w:rsid w:val="00EC6B52"/>
    <w:rsid w:val="00EC6B98"/>
    <w:rsid w:val="00ED02E5"/>
    <w:rsid w:val="00ED0E7D"/>
    <w:rsid w:val="00ED1989"/>
    <w:rsid w:val="00ED355C"/>
    <w:rsid w:val="00ED382A"/>
    <w:rsid w:val="00ED38B4"/>
    <w:rsid w:val="00ED3BB8"/>
    <w:rsid w:val="00ED429A"/>
    <w:rsid w:val="00ED43AC"/>
    <w:rsid w:val="00ED44A4"/>
    <w:rsid w:val="00ED4814"/>
    <w:rsid w:val="00ED550A"/>
    <w:rsid w:val="00ED5B20"/>
    <w:rsid w:val="00ED5CA4"/>
    <w:rsid w:val="00ED66CF"/>
    <w:rsid w:val="00ED6929"/>
    <w:rsid w:val="00ED6DDC"/>
    <w:rsid w:val="00ED77D5"/>
    <w:rsid w:val="00EE1D65"/>
    <w:rsid w:val="00EE30E3"/>
    <w:rsid w:val="00EE410E"/>
    <w:rsid w:val="00EE53A4"/>
    <w:rsid w:val="00EE5525"/>
    <w:rsid w:val="00EE5F15"/>
    <w:rsid w:val="00EE5F65"/>
    <w:rsid w:val="00EE70A9"/>
    <w:rsid w:val="00EE744F"/>
    <w:rsid w:val="00EE7550"/>
    <w:rsid w:val="00EF0205"/>
    <w:rsid w:val="00EF2644"/>
    <w:rsid w:val="00EF2833"/>
    <w:rsid w:val="00EF301C"/>
    <w:rsid w:val="00EF311C"/>
    <w:rsid w:val="00EF4863"/>
    <w:rsid w:val="00EF48DB"/>
    <w:rsid w:val="00EF5B3C"/>
    <w:rsid w:val="00EF6204"/>
    <w:rsid w:val="00EF79A4"/>
    <w:rsid w:val="00F02EDC"/>
    <w:rsid w:val="00F05F6A"/>
    <w:rsid w:val="00F0656E"/>
    <w:rsid w:val="00F06BFE"/>
    <w:rsid w:val="00F07A2F"/>
    <w:rsid w:val="00F125B1"/>
    <w:rsid w:val="00F13AA7"/>
    <w:rsid w:val="00F13AE3"/>
    <w:rsid w:val="00F14FEE"/>
    <w:rsid w:val="00F1544E"/>
    <w:rsid w:val="00F1553F"/>
    <w:rsid w:val="00F15A10"/>
    <w:rsid w:val="00F167D1"/>
    <w:rsid w:val="00F16AC2"/>
    <w:rsid w:val="00F17A9E"/>
    <w:rsid w:val="00F21E09"/>
    <w:rsid w:val="00F22255"/>
    <w:rsid w:val="00F22861"/>
    <w:rsid w:val="00F22CEA"/>
    <w:rsid w:val="00F22E1E"/>
    <w:rsid w:val="00F22F0A"/>
    <w:rsid w:val="00F2349F"/>
    <w:rsid w:val="00F23D1B"/>
    <w:rsid w:val="00F24ABD"/>
    <w:rsid w:val="00F25823"/>
    <w:rsid w:val="00F262C2"/>
    <w:rsid w:val="00F263AE"/>
    <w:rsid w:val="00F26929"/>
    <w:rsid w:val="00F27AA9"/>
    <w:rsid w:val="00F31686"/>
    <w:rsid w:val="00F316CF"/>
    <w:rsid w:val="00F31977"/>
    <w:rsid w:val="00F33391"/>
    <w:rsid w:val="00F33DB3"/>
    <w:rsid w:val="00F34067"/>
    <w:rsid w:val="00F34160"/>
    <w:rsid w:val="00F34A45"/>
    <w:rsid w:val="00F36FE5"/>
    <w:rsid w:val="00F37259"/>
    <w:rsid w:val="00F411A7"/>
    <w:rsid w:val="00F421EF"/>
    <w:rsid w:val="00F42473"/>
    <w:rsid w:val="00F4271E"/>
    <w:rsid w:val="00F42834"/>
    <w:rsid w:val="00F438E9"/>
    <w:rsid w:val="00F440D8"/>
    <w:rsid w:val="00F44682"/>
    <w:rsid w:val="00F46AC8"/>
    <w:rsid w:val="00F46C2B"/>
    <w:rsid w:val="00F46F6D"/>
    <w:rsid w:val="00F5251C"/>
    <w:rsid w:val="00F525C5"/>
    <w:rsid w:val="00F53BA4"/>
    <w:rsid w:val="00F53D9A"/>
    <w:rsid w:val="00F54F58"/>
    <w:rsid w:val="00F54FF1"/>
    <w:rsid w:val="00F56C2C"/>
    <w:rsid w:val="00F56C79"/>
    <w:rsid w:val="00F56FA2"/>
    <w:rsid w:val="00F57071"/>
    <w:rsid w:val="00F579FC"/>
    <w:rsid w:val="00F609EF"/>
    <w:rsid w:val="00F611C0"/>
    <w:rsid w:val="00F62251"/>
    <w:rsid w:val="00F62A24"/>
    <w:rsid w:val="00F62ABC"/>
    <w:rsid w:val="00F64DCA"/>
    <w:rsid w:val="00F650E7"/>
    <w:rsid w:val="00F65102"/>
    <w:rsid w:val="00F6630B"/>
    <w:rsid w:val="00F70CD1"/>
    <w:rsid w:val="00F71794"/>
    <w:rsid w:val="00F722A4"/>
    <w:rsid w:val="00F7275D"/>
    <w:rsid w:val="00F73B1F"/>
    <w:rsid w:val="00F75AB4"/>
    <w:rsid w:val="00F75EC6"/>
    <w:rsid w:val="00F80054"/>
    <w:rsid w:val="00F80A99"/>
    <w:rsid w:val="00F80B40"/>
    <w:rsid w:val="00F80C87"/>
    <w:rsid w:val="00F81987"/>
    <w:rsid w:val="00F8226D"/>
    <w:rsid w:val="00F83594"/>
    <w:rsid w:val="00F84C3F"/>
    <w:rsid w:val="00F85DF7"/>
    <w:rsid w:val="00F87238"/>
    <w:rsid w:val="00F87614"/>
    <w:rsid w:val="00F87E7F"/>
    <w:rsid w:val="00F92810"/>
    <w:rsid w:val="00F930C1"/>
    <w:rsid w:val="00F936EB"/>
    <w:rsid w:val="00F93C90"/>
    <w:rsid w:val="00F94884"/>
    <w:rsid w:val="00F9621E"/>
    <w:rsid w:val="00F9725D"/>
    <w:rsid w:val="00FA0C6B"/>
    <w:rsid w:val="00FA0F09"/>
    <w:rsid w:val="00FA11E2"/>
    <w:rsid w:val="00FA1BEF"/>
    <w:rsid w:val="00FA2DCA"/>
    <w:rsid w:val="00FA399D"/>
    <w:rsid w:val="00FA471A"/>
    <w:rsid w:val="00FA4C49"/>
    <w:rsid w:val="00FA4D2C"/>
    <w:rsid w:val="00FA54BE"/>
    <w:rsid w:val="00FA5661"/>
    <w:rsid w:val="00FA58CA"/>
    <w:rsid w:val="00FA5F79"/>
    <w:rsid w:val="00FA6AF3"/>
    <w:rsid w:val="00FB1571"/>
    <w:rsid w:val="00FB1D6A"/>
    <w:rsid w:val="00FB27FC"/>
    <w:rsid w:val="00FB2B59"/>
    <w:rsid w:val="00FB4A61"/>
    <w:rsid w:val="00FB547E"/>
    <w:rsid w:val="00FB5C45"/>
    <w:rsid w:val="00FB696F"/>
    <w:rsid w:val="00FB6B98"/>
    <w:rsid w:val="00FB72AE"/>
    <w:rsid w:val="00FB78C2"/>
    <w:rsid w:val="00FC0181"/>
    <w:rsid w:val="00FC0DCC"/>
    <w:rsid w:val="00FC1497"/>
    <w:rsid w:val="00FC2E7E"/>
    <w:rsid w:val="00FC4266"/>
    <w:rsid w:val="00FC478E"/>
    <w:rsid w:val="00FC5527"/>
    <w:rsid w:val="00FC593C"/>
    <w:rsid w:val="00FC5CE4"/>
    <w:rsid w:val="00FD053E"/>
    <w:rsid w:val="00FD067B"/>
    <w:rsid w:val="00FD28D2"/>
    <w:rsid w:val="00FD34B2"/>
    <w:rsid w:val="00FD3A95"/>
    <w:rsid w:val="00FD3ED1"/>
    <w:rsid w:val="00FD5A4B"/>
    <w:rsid w:val="00FD5B0A"/>
    <w:rsid w:val="00FD66C9"/>
    <w:rsid w:val="00FD6925"/>
    <w:rsid w:val="00FD7011"/>
    <w:rsid w:val="00FD7E88"/>
    <w:rsid w:val="00FE02C5"/>
    <w:rsid w:val="00FE18B0"/>
    <w:rsid w:val="00FE2074"/>
    <w:rsid w:val="00FE234B"/>
    <w:rsid w:val="00FE2684"/>
    <w:rsid w:val="00FE2E3B"/>
    <w:rsid w:val="00FE30EB"/>
    <w:rsid w:val="00FE31C5"/>
    <w:rsid w:val="00FE4545"/>
    <w:rsid w:val="00FE4A78"/>
    <w:rsid w:val="00FE4B27"/>
    <w:rsid w:val="00FE4D2C"/>
    <w:rsid w:val="00FE56B2"/>
    <w:rsid w:val="00FE682A"/>
    <w:rsid w:val="00FE6F41"/>
    <w:rsid w:val="00FF1358"/>
    <w:rsid w:val="00FF1588"/>
    <w:rsid w:val="00FF32CE"/>
    <w:rsid w:val="00FF46CC"/>
    <w:rsid w:val="00FF4AF3"/>
    <w:rsid w:val="00FF57D5"/>
    <w:rsid w:val="00FF672A"/>
    <w:rsid w:val="00FF69BA"/>
    <w:rsid w:val="00FF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BA71F4F162A3E29FE87314E09C200A16E8C31983F41555D6BD7071CFC7AB52702452B037B90E72yDG8M" TargetMode="External"/><Relationship Id="rId18" Type="http://schemas.openxmlformats.org/officeDocument/2006/relationships/hyperlink" Target="consultantplus://offline/ref=BABA71F4F162A3E29FE87314E09C200A16EEC21288F01555D6BD7071CFC7AB52702452B037B90E70yDG8M" TargetMode="External"/><Relationship Id="rId26" Type="http://schemas.openxmlformats.org/officeDocument/2006/relationships/hyperlink" Target="consultantplus://offline/ref=BABA71F4F162A3E29FE87314E09C200A16EEC21288F01555D6BD7071CFC7AB52702452B037B90E71yDGBM" TargetMode="External"/><Relationship Id="rId39" Type="http://schemas.openxmlformats.org/officeDocument/2006/relationships/hyperlink" Target="consultantplus://offline/ref=BABA71F4F162A3E29FE87314E09C200A16EFCF1D88F91555D6BD7071CFC7AB52702452B037B90E72yDG7M" TargetMode="External"/><Relationship Id="rId21" Type="http://schemas.openxmlformats.org/officeDocument/2006/relationships/hyperlink" Target="consultantplus://offline/ref=BABA71F4F162A3E29FE87314E09C200A16EEC21288F01555D6BD7071CFC7AB52702452B037B90E71yDGFM" TargetMode="External"/><Relationship Id="rId34" Type="http://schemas.openxmlformats.org/officeDocument/2006/relationships/hyperlink" Target="consultantplus://offline/ref=BABA71F4F162A3E29FE87A0DE79C200A14E8CB1C81F11555D6BD7071CFyCG7M" TargetMode="External"/><Relationship Id="rId42" Type="http://schemas.openxmlformats.org/officeDocument/2006/relationships/hyperlink" Target="consultantplus://offline/ref=BABA71F4F162A3E29FE87314E09C200A16EEC21288F01555D6BD7071CFC7AB52702452B037B90E76yDGCM" TargetMode="External"/><Relationship Id="rId47" Type="http://schemas.openxmlformats.org/officeDocument/2006/relationships/hyperlink" Target="consultantplus://offline/ref=BABA71F4F162A3E29FE87314E09C200A16EDC31F87F81555D6BD7071CFC7AB52702452B037B90E70yDGCM" TargetMode="External"/><Relationship Id="rId50" Type="http://schemas.openxmlformats.org/officeDocument/2006/relationships/hyperlink" Target="consultantplus://offline/ref=BABA71F4F162A3E29FE87314E09C200A16E8C31A88F31555D6BD7071CFC7AB52702452B037B90E72yDG9M" TargetMode="External"/><Relationship Id="rId55" Type="http://schemas.openxmlformats.org/officeDocument/2006/relationships/hyperlink" Target="consultantplus://offline/ref=BABA71F4F162A3E29FE87314E09C200A16E8C31983F41555D6BD7071CFC7AB52702452B037B90E73yDGFM" TargetMode="External"/><Relationship Id="rId63" Type="http://schemas.openxmlformats.org/officeDocument/2006/relationships/hyperlink" Target="consultantplus://offline/ref=BABA71F4F162A3E29FE87314E09C200A16EDC31F87F81555D6BD7071CFC7AB52702452B037B90E71yDGEM" TargetMode="External"/><Relationship Id="rId7" Type="http://schemas.openxmlformats.org/officeDocument/2006/relationships/hyperlink" Target="consultantplus://offline/ref=BABA71F4F162A3E29FE87314E09C200A10E9CA1286FB485FDEE47C73C8C8F445776D5EB137B90Fy7G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BA71F4F162A3E29FE87314E09C200A16EEC21288F01555D6BD7071CFC7AB52702452B037B90E73yDG6M" TargetMode="External"/><Relationship Id="rId29" Type="http://schemas.openxmlformats.org/officeDocument/2006/relationships/hyperlink" Target="consultantplus://offline/ref=BABA71F4F162A3E29FE87314E09C200A1EEFCD1A84FB485FDEE47C73C8C8F445776D5EB137B90Fy7G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BA71F4F162A3E29FE87314E09C200A16EFCF1D88F91555D6BD7071CFC7AB52702452B037B90E72yDG8M" TargetMode="External"/><Relationship Id="rId11" Type="http://schemas.openxmlformats.org/officeDocument/2006/relationships/hyperlink" Target="consultantplus://offline/ref=BABA71F4F162A3E29FE87314E09C200A16EDC31F87F91555D6BD7071CFC7AB52702452B037B90E72yDG9M" TargetMode="External"/><Relationship Id="rId24" Type="http://schemas.openxmlformats.org/officeDocument/2006/relationships/hyperlink" Target="consultantplus://offline/ref=BABA71F4F162A3E29FE87314E09C200A16EEC21288F01555D6BD7071CFC7AB52702452B037B90E71yDGDM" TargetMode="External"/><Relationship Id="rId32" Type="http://schemas.openxmlformats.org/officeDocument/2006/relationships/hyperlink" Target="consultantplus://offline/ref=BABA71F4F162A3E29FE87A0DE79C200A14EFCE1C83F21555D6BD7071CFyCG7M" TargetMode="External"/><Relationship Id="rId37" Type="http://schemas.openxmlformats.org/officeDocument/2006/relationships/hyperlink" Target="consultantplus://offline/ref=BABA71F4F162A3E29FE87314E09C200A16EFCF1D88F91555D6BD7071CFC7AB52702452B037B90E72yDG8M" TargetMode="External"/><Relationship Id="rId40" Type="http://schemas.openxmlformats.org/officeDocument/2006/relationships/hyperlink" Target="consultantplus://offline/ref=BABA71F4F162A3E29FE87314E09C200A16EEC21288F01555D6BD7071CFC7AB52702452B037B90E76yDGFM" TargetMode="External"/><Relationship Id="rId45" Type="http://schemas.openxmlformats.org/officeDocument/2006/relationships/hyperlink" Target="consultantplus://offline/ref=BABA71F4F162A3E29FE87314E09C200A16EEC21288F01555D6BD7071CFC7AB52702452B037B90E76yDGBM" TargetMode="External"/><Relationship Id="rId53" Type="http://schemas.openxmlformats.org/officeDocument/2006/relationships/hyperlink" Target="consultantplus://offline/ref=BABA71F4F162A3E29FE87314E09C200A16EFCF1D88F91555D6BD7071CFC7AB52702452B037B90E73yDGAM" TargetMode="External"/><Relationship Id="rId58" Type="http://schemas.openxmlformats.org/officeDocument/2006/relationships/hyperlink" Target="consultantplus://offline/ref=BABA71F4F162A3E29FE87314E09C200A16EACF1286F41555D6BD7071CFC7AB52702452B037B90E72yDG9M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BABA71F4F162A3E29FE87314E09C200A16EEC21288F01555D6BD7071CFC7AB52702452B037B90E73yDG8M" TargetMode="External"/><Relationship Id="rId15" Type="http://schemas.openxmlformats.org/officeDocument/2006/relationships/hyperlink" Target="consultantplus://offline/ref=BABA71F4F162A3E29FE87314E09C200A16EACF1286F41555D6BD7071CFC7AB52702452B037B90E72yDG9M" TargetMode="External"/><Relationship Id="rId23" Type="http://schemas.openxmlformats.org/officeDocument/2006/relationships/hyperlink" Target="consultantplus://offline/ref=BABA71F4F162A3E29FE87314E09C200A16EEC21288F01555D6BD7071CFC7AB52702452B037B90E71yDGEM" TargetMode="External"/><Relationship Id="rId28" Type="http://schemas.openxmlformats.org/officeDocument/2006/relationships/hyperlink" Target="consultantplus://offline/ref=BABA71F4F162A3E29FE87314E09C200A16EEC21288F01555D6BD7071CFC7AB52702452B037B90E71yDG8M" TargetMode="External"/><Relationship Id="rId36" Type="http://schemas.openxmlformats.org/officeDocument/2006/relationships/hyperlink" Target="consultantplus://offline/ref=BABA71F4F162A3E29FE87314E09C200A16EEC21288F01555D6BD7071CFC7AB52702452B037B90E76yDGFM" TargetMode="External"/><Relationship Id="rId49" Type="http://schemas.openxmlformats.org/officeDocument/2006/relationships/hyperlink" Target="consultantplus://offline/ref=BABA71F4F162A3E29FE87314E09C200A16E8C31983F41555D6BD7071CFC7AB52702452B037B90E72yDG6M" TargetMode="External"/><Relationship Id="rId57" Type="http://schemas.openxmlformats.org/officeDocument/2006/relationships/hyperlink" Target="consultantplus://offline/ref=BABA71F4F162A3E29FE87314E09C200A16E8C31A88F31555D6BD7071CFC7AB52702452B037B90E72yDG8M" TargetMode="External"/><Relationship Id="rId61" Type="http://schemas.openxmlformats.org/officeDocument/2006/relationships/hyperlink" Target="consultantplus://offline/ref=BABA71F4F162A3E29FE87314E09C200A16EDC31F87F81555D6BD7071CFC7AB52702452B037B90E71yDGFM" TargetMode="External"/><Relationship Id="rId10" Type="http://schemas.openxmlformats.org/officeDocument/2006/relationships/hyperlink" Target="consultantplus://offline/ref=BABA71F4F162A3E29FE87314E09C200A1EEFCD1A84FB485FDEE47C73C8C8F445776D5EB137B90Ey7G5M" TargetMode="External"/><Relationship Id="rId19" Type="http://schemas.openxmlformats.org/officeDocument/2006/relationships/hyperlink" Target="consultantplus://offline/ref=BABA71F4F162A3E29FE87314E09C200A1EEFCD1A84FB485FDEE47C73C8C8F445776D5EB137B90Fy7G7M" TargetMode="External"/><Relationship Id="rId31" Type="http://schemas.openxmlformats.org/officeDocument/2006/relationships/hyperlink" Target="consultantplus://offline/ref=BABA71F4F162A3E29FE87314E09C200A16E9C21287F21555D6BD7071CFC7AB52702452B037B90E73yDG8M" TargetMode="External"/><Relationship Id="rId44" Type="http://schemas.openxmlformats.org/officeDocument/2006/relationships/hyperlink" Target="consultantplus://offline/ref=BABA71F4F162A3E29FE87314E09C200A16EDC31F87F81555D6BD7071CFC7AB52702452B037B90E70yDGFM" TargetMode="External"/><Relationship Id="rId52" Type="http://schemas.openxmlformats.org/officeDocument/2006/relationships/hyperlink" Target="consultantplus://offline/ref=BABA71F4F162A3E29FE87314E09C200A16EEC21288F01555D6BD7071CFC7AB52702452B037B90E76yDGAM" TargetMode="External"/><Relationship Id="rId60" Type="http://schemas.openxmlformats.org/officeDocument/2006/relationships/hyperlink" Target="consultantplus://offline/ref=BABA71F4F162A3E29FE87314E09C200A16EEC21288F01555D6BD7071CFC7AB52702452B037B90E76yDG6M" TargetMode="External"/><Relationship Id="rId65" Type="http://schemas.openxmlformats.org/officeDocument/2006/relationships/hyperlink" Target="consultantplus://offline/ref=BABA71F4F162A3E29FE87314E09C200A1EEFCD1A84FB485FDEE47C73C8C8F445776D5EB137B90Cy7G2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ABA71F4F162A3E29FE87314E09C200A16EFC91B85F51555D6BD7071CFC7AB52702452B037B90E70yDGDM" TargetMode="External"/><Relationship Id="rId14" Type="http://schemas.openxmlformats.org/officeDocument/2006/relationships/hyperlink" Target="consultantplus://offline/ref=BABA71F4F162A3E29FE87314E09C200A16E8C31A88F31555D6BD7071CFC7AB52702452B037B90E72yDG9M" TargetMode="External"/><Relationship Id="rId22" Type="http://schemas.openxmlformats.org/officeDocument/2006/relationships/hyperlink" Target="consultantplus://offline/ref=BABA71F4F162A3E29FE87314E09C200A1EEFCD1A84FB485FDEE47C73C8C8F445776D5EB137B90Fy7G5M" TargetMode="External"/><Relationship Id="rId27" Type="http://schemas.openxmlformats.org/officeDocument/2006/relationships/hyperlink" Target="consultantplus://offline/ref=BABA71F4F162A3E29FE87314E09C200A16E8C31983F41555D6BD7071CFC7AB52702452B037B90E72yDG7M" TargetMode="External"/><Relationship Id="rId30" Type="http://schemas.openxmlformats.org/officeDocument/2006/relationships/hyperlink" Target="consultantplus://offline/ref=BABA71F4F162A3E29FE87314E09C200A1EEFCD1A84FB485FDEE47C73C8C8F445776D5EB137B90Cy7G2M" TargetMode="External"/><Relationship Id="rId35" Type="http://schemas.openxmlformats.org/officeDocument/2006/relationships/hyperlink" Target="consultantplus://offline/ref=BABA71F4F162A3E29FE87314E09C200A16EACF1283F11555D6BD7071CFyCG7M" TargetMode="External"/><Relationship Id="rId43" Type="http://schemas.openxmlformats.org/officeDocument/2006/relationships/hyperlink" Target="consultantplus://offline/ref=BABA71F4F162A3E29FE87314E09C200A16EDC31F87F81555D6BD7071CFC7AB52702452B037B90E73yDG6M" TargetMode="External"/><Relationship Id="rId48" Type="http://schemas.openxmlformats.org/officeDocument/2006/relationships/hyperlink" Target="consultantplus://offline/ref=BABA71F4F162A3E29FE87314E09C200A16EFC91B85F51555D6BD7071CFC7AB52702452B037B90E70yDGDM" TargetMode="External"/><Relationship Id="rId56" Type="http://schemas.openxmlformats.org/officeDocument/2006/relationships/hyperlink" Target="consultantplus://offline/ref=BABA71F4F162A3E29FE87314E09C200A16EDC31F87F81555D6BD7071CFC7AB52702452B037B90E70yDG8M" TargetMode="External"/><Relationship Id="rId64" Type="http://schemas.openxmlformats.org/officeDocument/2006/relationships/hyperlink" Target="consultantplus://offline/ref=BABA71F4F162A3E29FE87314E09C200A1EEFCD1A84FB485FDEE47C73C8C8F445776D5EB137B90Cy7G1M" TargetMode="External"/><Relationship Id="rId8" Type="http://schemas.openxmlformats.org/officeDocument/2006/relationships/hyperlink" Target="consultantplus://offline/ref=BABA71F4F162A3E29FE87314E09C200A16EDC31F87F81555D6BD7071CFC7AB52702452B037B90E72yDG9M" TargetMode="External"/><Relationship Id="rId51" Type="http://schemas.openxmlformats.org/officeDocument/2006/relationships/hyperlink" Target="consultantplus://offline/ref=BABA71F4F162A3E29FE87314E09C200A16EACF1286F41555D6BD7071CFC7AB52702452B037B90E72yDG9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ABA71F4F162A3E29FE87314E09C200A16EDC31F88F01555D6BD7071CFC7AB52702452B037B90E72yDG9M" TargetMode="External"/><Relationship Id="rId17" Type="http://schemas.openxmlformats.org/officeDocument/2006/relationships/hyperlink" Target="consultantplus://offline/ref=BABA71F4F162A3E29FE87314E09C200A1EEFCD1A84FB485FDEE47C73C8C8F445776D5EB137B90Ey7GBM" TargetMode="External"/><Relationship Id="rId25" Type="http://schemas.openxmlformats.org/officeDocument/2006/relationships/hyperlink" Target="consultantplus://offline/ref=BABA71F4F162A3E29FE87A0DE79C200A14EFCE1C83F21555D6BD7071CFyCG7M" TargetMode="External"/><Relationship Id="rId33" Type="http://schemas.openxmlformats.org/officeDocument/2006/relationships/hyperlink" Target="consultantplus://offline/ref=BABA71F4F162A3E29FE87A0DE79C200A14EFCE1D81F91555D6BD7071CFyCG7M" TargetMode="External"/><Relationship Id="rId38" Type="http://schemas.openxmlformats.org/officeDocument/2006/relationships/hyperlink" Target="consultantplus://offline/ref=BABA71F4F162A3E29FE87314E09C200A15E4CC1E8BA6425787E87Ey7G4M" TargetMode="External"/><Relationship Id="rId46" Type="http://schemas.openxmlformats.org/officeDocument/2006/relationships/hyperlink" Target="consultantplus://offline/ref=BABA71F4F162A3E29FE87314E09C200A16EFCF1D88F91555D6BD7071CFC7AB52702452B037B90E73yDGAM" TargetMode="External"/><Relationship Id="rId59" Type="http://schemas.openxmlformats.org/officeDocument/2006/relationships/hyperlink" Target="consultantplus://offline/ref=BABA71F4F162A3E29FE87314E09C200A16E8C31A88F31555D6BD7071CFC7AB52702452B037B90E72yDG6M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BABA71F4F162A3E29FE87314E09C200A1EEFCD1A84FB485FDEE47C73C8C8F445776D5EB137B90Fy7G4M" TargetMode="External"/><Relationship Id="rId41" Type="http://schemas.openxmlformats.org/officeDocument/2006/relationships/hyperlink" Target="consultantplus://offline/ref=BABA71F4F162A3E29FE87314E09C200A16E8C31983F41555D6BD7071CFC7AB52702452B037B90E72yDG7M" TargetMode="External"/><Relationship Id="rId54" Type="http://schemas.openxmlformats.org/officeDocument/2006/relationships/hyperlink" Target="consultantplus://offline/ref=BABA71F4F162A3E29FE87314E09C200A16EDC31F87F81555D6BD7071CFC7AB52702452B037B90E70yDGBM" TargetMode="External"/><Relationship Id="rId62" Type="http://schemas.openxmlformats.org/officeDocument/2006/relationships/hyperlink" Target="consultantplus://offline/ref=BABA71F4F162A3E29FE87314E09C200A1EEFCD1A84FB485FDEE47C73C8C8F445776D5EB137B90Cy7G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4657</Words>
  <Characters>26545</Characters>
  <Application>Microsoft Office Word</Application>
  <DocSecurity>0</DocSecurity>
  <Lines>221</Lines>
  <Paragraphs>62</Paragraphs>
  <ScaleCrop>false</ScaleCrop>
  <Company>НГГУ</Company>
  <LinksUpToDate>false</LinksUpToDate>
  <CharactersWithSpaces>31140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amirovasm</dc:creator>
  <cp:keywords/>
  <dc:description/>
  <cp:lastModifiedBy>amirovasm</cp:lastModifiedBy>
  <cp:revision>1</cp:revision>
  <dcterms:created xsi:type="dcterms:W3CDTF">2014-10-27T12:06:00Z</dcterms:created>
  <dcterms:modified xsi:type="dcterms:W3CDTF">2014-10-27T12:07:00Z</dcterms:modified>
</cp:coreProperties>
</file>